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24" w:rsidRDefault="0055097D">
      <w:pPr>
        <w:spacing w:line="360" w:lineRule="exact"/>
      </w:pPr>
      <w:bookmarkStart w:id="0" w:name="_GoBack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1941830</wp:posOffset>
                </wp:positionH>
                <wp:positionV relativeFrom="paragraph">
                  <wp:posOffset>1270</wp:posOffset>
                </wp:positionV>
                <wp:extent cx="697865" cy="231140"/>
                <wp:effectExtent l="0" t="2540" r="0" b="444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Приложение Б (образец)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9pt;margin-top:.1pt;width:54.95pt;height:18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IY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ind w:firstLine="0"/>
                      </w:pPr>
                      <w:r>
                        <w:rPr>
                          <w:rStyle w:val="2Exact0"/>
                        </w:rPr>
                        <w:t>Приложение Б (образец)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222885</wp:posOffset>
                </wp:positionV>
                <wp:extent cx="3008630" cy="213360"/>
                <wp:effectExtent l="2540" t="0" r="0" b="635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4704"/>
                              </w:tabs>
                              <w:spacing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Город (место) приемки изделия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Наименование получателя (организация, предприятие) изделия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1pt;margin-top:17.55pt;width:236.9pt;height:16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4704"/>
                        </w:tabs>
                        <w:spacing w:line="168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Город (место) приемки изделия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Наименование получателя (организация, предприятие) изделия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7077710</wp:posOffset>
                </wp:positionH>
                <wp:positionV relativeFrom="paragraph">
                  <wp:posOffset>153670</wp:posOffset>
                </wp:positionV>
                <wp:extent cx="682625" cy="170180"/>
                <wp:effectExtent l="1905" t="2540" r="1270" b="0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30"/>
                              <w:shd w:val="clear" w:color="auto" w:fill="auto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РОССИЯ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57.3pt;margin-top:12.1pt;width:53.75pt;height:13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XZsg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30"/>
                        <w:shd w:val="clear" w:color="auto" w:fill="auto"/>
                      </w:pPr>
                      <w:r>
                        <w:rPr>
                          <w:rStyle w:val="3Exact0"/>
                          <w:b/>
                          <w:bCs/>
                        </w:rPr>
                        <w:t>РОССИЯ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547370</wp:posOffset>
                </wp:positionV>
                <wp:extent cx="1679575" cy="231140"/>
                <wp:effectExtent l="0" t="0" r="0" b="1270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480"/>
                                <w:tab w:val="left" w:leader="underscore" w:pos="1675"/>
                              </w:tabs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Его адрес и отгрузочные реквизиты 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200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.9pt;margin-top:43.1pt;width:132.25pt;height:18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PPsgIAALE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480"/>
                          <w:tab w:val="left" w:leader="underscore" w:pos="1675"/>
                        </w:tabs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Его адрес и отгрузочные реквизиты "</w:t>
                      </w:r>
                      <w:r>
                        <w:rPr>
                          <w:rStyle w:val="2Exact0"/>
                        </w:rPr>
                        <w:tab/>
                        <w:t>"</w:t>
                      </w:r>
                      <w:r>
                        <w:rPr>
                          <w:rStyle w:val="2Exact0"/>
                        </w:rPr>
                        <w:tab/>
                        <w:t>200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6327775</wp:posOffset>
                </wp:positionH>
                <wp:positionV relativeFrom="paragraph">
                  <wp:posOffset>427355</wp:posOffset>
                </wp:positionV>
                <wp:extent cx="2176145" cy="148590"/>
                <wp:effectExtent l="4445" t="0" r="635" b="381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4"/>
                              <w:shd w:val="clear" w:color="auto" w:fill="auto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ЗАО «Завод Совиталпродмаш»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98.25pt;margin-top:33.65pt;width:171.35pt;height:11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0wsgIAALE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4"/>
                        <w:shd w:val="clear" w:color="auto" w:fill="auto"/>
                      </w:pPr>
                      <w:r>
                        <w:rPr>
                          <w:rStyle w:val="4Exact0"/>
                          <w:b/>
                          <w:bCs/>
                        </w:rPr>
                        <w:t>ЗАО «Завод Совиталпродмаш»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1499870</wp:posOffset>
                </wp:positionH>
                <wp:positionV relativeFrom="paragraph">
                  <wp:posOffset>902335</wp:posOffset>
                </wp:positionV>
                <wp:extent cx="1715770" cy="106680"/>
                <wp:effectExtent l="0" t="0" r="2540" b="0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АКТ ТЕХНИЧЕСКОГО СОСТОЯНИЯ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18.1pt;margin-top:71.05pt;width:135.1pt;height:8.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АКТ ТЕХНИЧЕСКОГО СОСТОЯНИЯ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1009015</wp:posOffset>
                </wp:positionV>
                <wp:extent cx="1228090" cy="106680"/>
                <wp:effectExtent l="4445" t="635" r="0" b="0"/>
                <wp:wrapNone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 xml:space="preserve">Настоящий акт </w:t>
                            </w:r>
                            <w:r>
                              <w:rPr>
                                <w:rStyle w:val="2Exact0"/>
                              </w:rPr>
                              <w:t>составлен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1.5pt;margin-top:79.45pt;width:96.7pt;height:8.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 xml:space="preserve">Настоящий акт </w:t>
                      </w:r>
                      <w:r>
                        <w:rPr>
                          <w:rStyle w:val="2Exact0"/>
                        </w:rPr>
                        <w:t>составлен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1639570</wp:posOffset>
                </wp:positionH>
                <wp:positionV relativeFrom="paragraph">
                  <wp:posOffset>1132840</wp:posOffset>
                </wp:positionV>
                <wp:extent cx="1969135" cy="85090"/>
                <wp:effectExtent l="2540" t="635" r="0" b="0"/>
                <wp:wrapNone/>
                <wp:docPr id="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50"/>
                              <w:shd w:val="clear" w:color="auto" w:fill="auto"/>
                            </w:pPr>
                            <w:r>
                              <w:rPr>
                                <w:rStyle w:val="5Exact0"/>
                              </w:rPr>
                              <w:t>(представитель получателя, фамилия, 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29.1pt;margin-top:89.2pt;width:155.05pt;height:6.7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50"/>
                        <w:shd w:val="clear" w:color="auto" w:fill="auto"/>
                      </w:pPr>
                      <w:r>
                        <w:rPr>
                          <w:rStyle w:val="5Exact0"/>
                        </w:rPr>
                        <w:t>(представитель получателя, фамилия, 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1228090</wp:posOffset>
                </wp:positionV>
                <wp:extent cx="3858895" cy="191770"/>
                <wp:effectExtent l="3175" t="635" r="0" b="0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5938"/>
                              </w:tabs>
                              <w:spacing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с участием представителей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  <w:p w:rsidR="003A3324" w:rsidRDefault="00252C92">
                            <w:pPr>
                              <w:pStyle w:val="5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5Exact0"/>
                              </w:rPr>
                              <w:t>(фамилия и должность представителя предприятия-изготовителя)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.4pt;margin-top:96.7pt;width:303.85pt;height:15.1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5938"/>
                        </w:tabs>
                        <w:spacing w:line="168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с участием представителей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  <w:p w:rsidR="003A3324" w:rsidRDefault="00252C92">
                      <w:pPr>
                        <w:pStyle w:val="50"/>
                        <w:shd w:val="clear" w:color="auto" w:fill="auto"/>
                        <w:jc w:val="right"/>
                      </w:pPr>
                      <w:r>
                        <w:rPr>
                          <w:rStyle w:val="5Exact0"/>
                        </w:rPr>
                        <w:t>(фамилия и должность представителя предприятия-изготовителя)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1563370</wp:posOffset>
                </wp:positionV>
                <wp:extent cx="4239895" cy="396240"/>
                <wp:effectExtent l="0" t="2540" r="0" b="1270"/>
                <wp:wrapNone/>
                <wp:docPr id="3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89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50"/>
                              <w:shd w:val="clear" w:color="auto" w:fill="auto"/>
                              <w:spacing w:line="139" w:lineRule="exact"/>
                              <w:jc w:val="both"/>
                            </w:pPr>
                            <w:r>
                              <w:rPr>
                                <w:rStyle w:val="5Exact0"/>
                              </w:rPr>
                              <w:t>или представителя заинтересованной организации, дата и номер документа о полномочиях представителей уч</w:t>
                            </w:r>
                            <w:r>
                              <w:rPr>
                                <w:rStyle w:val="5Exact0"/>
                              </w:rPr>
                              <w:t>астие в проверке)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614"/>
                                <w:tab w:val="left" w:leader="underscore" w:pos="1176"/>
                                <w:tab w:val="left" w:leader="underscore" w:pos="1757"/>
                                <w:tab w:val="left" w:leader="underscore" w:pos="2194"/>
                              </w:tabs>
                              <w:spacing w:line="173" w:lineRule="exact"/>
                              <w:ind w:right="960" w:firstLine="0"/>
                            </w:pPr>
                            <w:r>
                              <w:rPr>
                                <w:rStyle w:val="2Exact0"/>
                              </w:rPr>
                              <w:t>(Телеграмма о вызове представителя предприятия-изготовителя направлена за N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от 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200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г.)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.15pt;margin-top:123.1pt;width:333.85pt;height:31.2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zRsgIAALI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50"/>
                        <w:shd w:val="clear" w:color="auto" w:fill="auto"/>
                        <w:spacing w:line="139" w:lineRule="exact"/>
                        <w:jc w:val="both"/>
                      </w:pPr>
                      <w:r>
                        <w:rPr>
                          <w:rStyle w:val="5Exact0"/>
                        </w:rPr>
                        <w:t>или представителя заинтересованной организации, дата и номер документа о полномочиях представителей уч</w:t>
                      </w:r>
                      <w:r>
                        <w:rPr>
                          <w:rStyle w:val="5Exact0"/>
                        </w:rPr>
                        <w:t>астие в проверке)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614"/>
                          <w:tab w:val="left" w:leader="underscore" w:pos="1176"/>
                          <w:tab w:val="left" w:leader="underscore" w:pos="1757"/>
                          <w:tab w:val="left" w:leader="underscore" w:pos="2194"/>
                        </w:tabs>
                        <w:spacing w:line="173" w:lineRule="exact"/>
                        <w:ind w:right="960" w:firstLine="0"/>
                      </w:pPr>
                      <w:r>
                        <w:rPr>
                          <w:rStyle w:val="2Exact0"/>
                        </w:rPr>
                        <w:t>(Телеграмма о вызове представителя предприятия-изготовителя направлена за N</w:t>
                      </w:r>
                      <w:r>
                        <w:rPr>
                          <w:rStyle w:val="2Exact0"/>
                        </w:rPr>
                        <w:tab/>
                        <w:t>от "</w:t>
                      </w:r>
                      <w:r>
                        <w:rPr>
                          <w:rStyle w:val="2Exact0"/>
                        </w:rPr>
                        <w:tab/>
                        <w:t>"</w:t>
                      </w:r>
                      <w:r>
                        <w:rPr>
                          <w:rStyle w:val="2Exact0"/>
                        </w:rPr>
                        <w:tab/>
                        <w:t>200</w:t>
                      </w:r>
                      <w:r>
                        <w:rPr>
                          <w:rStyle w:val="2Exact0"/>
                        </w:rPr>
                        <w:tab/>
                        <w:t>г.)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2094230</wp:posOffset>
                </wp:positionV>
                <wp:extent cx="2066290" cy="326390"/>
                <wp:effectExtent l="1905" t="0" r="0" b="0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3178"/>
                              </w:tabs>
                              <w:spacing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в том, что при проверке изделия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  <w:p w:rsidR="003A3324" w:rsidRDefault="00252C92">
                            <w:pPr>
                              <w:pStyle w:val="50"/>
                              <w:shd w:val="clear" w:color="auto" w:fill="auto"/>
                              <w:tabs>
                                <w:tab w:val="left" w:leader="underscore" w:pos="3182"/>
                              </w:tabs>
                              <w:spacing w:line="173" w:lineRule="exact"/>
                              <w:ind w:firstLine="1700"/>
                            </w:pPr>
                            <w:r>
                              <w:rPr>
                                <w:rStyle w:val="5Exact0"/>
                              </w:rPr>
                              <w:t xml:space="preserve">(наименование изделия) </w:t>
                            </w:r>
                            <w:r>
                              <w:rPr>
                                <w:rStyle w:val="575ptExact"/>
                              </w:rPr>
                              <w:t>производства</w:t>
                            </w:r>
                            <w:r>
                              <w:rPr>
                                <w:rStyle w:val="575pt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.05pt;margin-top:164.9pt;width:162.7pt;height:25.7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3WurwIAALM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3178"/>
                        </w:tabs>
                        <w:spacing w:line="168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в том, что при проверке изделия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  <w:p w:rsidR="003A3324" w:rsidRDefault="00252C92">
                      <w:pPr>
                        <w:pStyle w:val="50"/>
                        <w:shd w:val="clear" w:color="auto" w:fill="auto"/>
                        <w:tabs>
                          <w:tab w:val="left" w:leader="underscore" w:pos="3182"/>
                        </w:tabs>
                        <w:spacing w:line="173" w:lineRule="exact"/>
                        <w:ind w:firstLine="1700"/>
                      </w:pPr>
                      <w:r>
                        <w:rPr>
                          <w:rStyle w:val="5Exact0"/>
                        </w:rPr>
                        <w:t xml:space="preserve">(наименование изделия) </w:t>
                      </w:r>
                      <w:r>
                        <w:rPr>
                          <w:rStyle w:val="575ptExact"/>
                        </w:rPr>
                        <w:t>производства</w:t>
                      </w:r>
                      <w:r>
                        <w:rPr>
                          <w:rStyle w:val="575pt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1304290</wp:posOffset>
                </wp:positionH>
                <wp:positionV relativeFrom="paragraph">
                  <wp:posOffset>2435225</wp:posOffset>
                </wp:positionV>
                <wp:extent cx="2212975" cy="85090"/>
                <wp:effectExtent l="635" t="0" r="0" b="254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50"/>
                              <w:shd w:val="clear" w:color="auto" w:fill="auto"/>
                            </w:pPr>
                            <w:r>
                              <w:rPr>
                                <w:rStyle w:val="5Exact0"/>
                              </w:rPr>
                              <w:t>(наименование предприятия-изготовителя и его адрес)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02.7pt;margin-top:191.75pt;width:174.25pt;height:6.7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tEsgIAALI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50"/>
                        <w:shd w:val="clear" w:color="auto" w:fill="auto"/>
                      </w:pPr>
                      <w:r>
                        <w:rPr>
                          <w:rStyle w:val="5Exact0"/>
                        </w:rPr>
                        <w:t>(наименование предприятия-изготовителя и его адрес)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5891530</wp:posOffset>
                </wp:positionH>
                <wp:positionV relativeFrom="paragraph">
                  <wp:posOffset>1739900</wp:posOffset>
                </wp:positionV>
                <wp:extent cx="3041650" cy="712470"/>
                <wp:effectExtent l="0" t="0" r="0" b="381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6"/>
                              <w:shd w:val="clear" w:color="auto" w:fill="auto"/>
                            </w:pP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t>ШКАФ ХОЛОДИЛЬНЫЙ</w:t>
                            </w: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br/>
                              <w:t>ФАРМАЦЕВТИЧЕСКИЙ</w:t>
                            </w: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br/>
                              <w:t>ТОРГОВОЙ МАРКИ «РОЬА1Р»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463.9pt;margin-top:137pt;width:239.5pt;height:56.1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6"/>
                        <w:shd w:val="clear" w:color="auto" w:fill="auto"/>
                      </w:pPr>
                      <w:r>
                        <w:rPr>
                          <w:rStyle w:val="6Exact0"/>
                          <w:b/>
                          <w:bCs/>
                        </w:rPr>
                        <w:t>ШКАФ ХОЛОДИЛЬНЫЙ</w:t>
                      </w:r>
                      <w:r>
                        <w:rPr>
                          <w:rStyle w:val="6Exact0"/>
                          <w:b/>
                          <w:bCs/>
                        </w:rPr>
                        <w:br/>
                        <w:t>ФАРМАЦЕВТИЧЕСКИЙ</w:t>
                      </w:r>
                      <w:r>
                        <w:rPr>
                          <w:rStyle w:val="6Exact0"/>
                          <w:b/>
                          <w:bCs/>
                        </w:rPr>
                        <w:br/>
                        <w:t>ТОРГОВОЙ МАРКИ «РОЬА1Р»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2541905</wp:posOffset>
                </wp:positionV>
                <wp:extent cx="1286510" cy="106680"/>
                <wp:effectExtent l="1905" t="0" r="0" b="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заводской номер изделия_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.05pt;margin-top:200.15pt;width:101.3pt;height:8.4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+8sg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заводской номер изделия_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2084705</wp:posOffset>
                </wp:positionH>
                <wp:positionV relativeFrom="paragraph">
                  <wp:posOffset>2541905</wp:posOffset>
                </wp:positionV>
                <wp:extent cx="1127760" cy="106680"/>
                <wp:effectExtent l="0" t="0" r="0" b="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_выявлено следующее: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164.15pt;margin-top:200.15pt;width:88.8pt;height:8.4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_выявлено следующее: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526" w:lineRule="exact"/>
      </w:pPr>
    </w:p>
    <w:p w:rsidR="003A3324" w:rsidRDefault="003A3324">
      <w:pPr>
        <w:rPr>
          <w:sz w:val="2"/>
          <w:szCs w:val="2"/>
        </w:rPr>
        <w:sectPr w:rsidR="003A3324">
          <w:headerReference w:type="even" r:id="rId7"/>
          <w:headerReference w:type="default" r:id="rId8"/>
          <w:footnotePr>
            <w:numRestart w:val="eachPage"/>
          </w:footnotePr>
          <w:type w:val="continuous"/>
          <w:pgSz w:w="16840" w:h="11900" w:orient="landscape"/>
          <w:pgMar w:top="1127" w:right="1778" w:bottom="2145" w:left="992" w:header="0" w:footer="3" w:gutter="0"/>
          <w:pgNumType w:start="12"/>
          <w:cols w:space="720"/>
          <w:noEndnote/>
          <w:docGrid w:linePitch="360"/>
        </w:sectPr>
      </w:pP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296"/>
        </w:tabs>
        <w:spacing w:line="168" w:lineRule="exact"/>
        <w:ind w:firstLine="0"/>
      </w:pPr>
      <w:r>
        <w:rPr>
          <w:rStyle w:val="21"/>
        </w:rPr>
        <w:lastRenderedPageBreak/>
        <w:t>Условия хранения изделия на складе получателя:</w:t>
      </w:r>
    </w:p>
    <w:p w:rsidR="003A3324" w:rsidRDefault="00252C92">
      <w:pPr>
        <w:pStyle w:val="30"/>
        <w:shd w:val="clear" w:color="auto" w:fill="auto"/>
        <w:sectPr w:rsidR="003A3324">
          <w:type w:val="continuous"/>
          <w:pgSz w:w="16840" w:h="11900" w:orient="landscape"/>
          <w:pgMar w:top="5362" w:right="1952" w:bottom="2160" w:left="1175" w:header="0" w:footer="3" w:gutter="0"/>
          <w:cols w:num="2" w:space="720" w:equalWidth="0">
            <w:col w:w="3936" w:space="5342"/>
            <w:col w:w="4435"/>
          </w:cols>
          <w:noEndnote/>
          <w:docGrid w:linePitch="360"/>
        </w:sectPr>
      </w:pPr>
      <w:r>
        <w:br w:type="column"/>
      </w:r>
      <w:r>
        <w:rPr>
          <w:rStyle w:val="31"/>
          <w:b/>
          <w:bCs/>
        </w:rPr>
        <w:lastRenderedPageBreak/>
        <w:t>РУКОВОДСТВО ПО ЭКСПЛУАТАЦИИ</w:t>
      </w:r>
    </w:p>
    <w:p w:rsidR="003A3324" w:rsidRDefault="003A3324">
      <w:pPr>
        <w:spacing w:line="82" w:lineRule="exact"/>
        <w:rPr>
          <w:sz w:val="7"/>
          <w:szCs w:val="7"/>
        </w:rPr>
      </w:pPr>
    </w:p>
    <w:p w:rsidR="003A3324" w:rsidRDefault="003A3324">
      <w:pPr>
        <w:rPr>
          <w:sz w:val="2"/>
          <w:szCs w:val="2"/>
        </w:rPr>
        <w:sectPr w:rsidR="003A3324">
          <w:type w:val="continuous"/>
          <w:pgSz w:w="16840" w:h="11900" w:orient="landscape"/>
          <w:pgMar w:top="1085" w:right="0" w:bottom="614" w:left="0" w:header="0" w:footer="3" w:gutter="0"/>
          <w:cols w:space="720"/>
          <w:noEndnote/>
          <w:docGrid w:linePitch="360"/>
        </w:sectPr>
      </w:pPr>
    </w:p>
    <w:p w:rsidR="003A3324" w:rsidRDefault="00252C92">
      <w:pPr>
        <w:pStyle w:val="50"/>
        <w:shd w:val="clear" w:color="auto" w:fill="auto"/>
        <w:spacing w:line="173" w:lineRule="exact"/>
        <w:ind w:left="1420"/>
      </w:pPr>
      <w:r>
        <w:rPr>
          <w:rStyle w:val="51"/>
        </w:rPr>
        <w:lastRenderedPageBreak/>
        <w:t>(указать, в каких условиях хранятся изделия)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523"/>
        </w:tabs>
        <w:spacing w:after="172" w:line="173" w:lineRule="exact"/>
        <w:ind w:left="240" w:firstLine="0"/>
        <w:jc w:val="both"/>
      </w:pPr>
      <w:r>
        <w:rPr>
          <w:rStyle w:val="21"/>
        </w:rPr>
        <w:t>Состояние тары и упаковки</w:t>
      </w:r>
    </w:p>
    <w:p w:rsidR="003A3324" w:rsidRDefault="00252C92">
      <w:pPr>
        <w:pStyle w:val="50"/>
        <w:shd w:val="clear" w:color="auto" w:fill="auto"/>
        <w:spacing w:line="158" w:lineRule="exact"/>
        <w:ind w:right="8300"/>
      </w:pPr>
      <w:r>
        <w:rPr>
          <w:rStyle w:val="51"/>
        </w:rPr>
        <w:t>(указать состо</w:t>
      </w:r>
      <w:r>
        <w:rPr>
          <w:rStyle w:val="51"/>
        </w:rPr>
        <w:t>яние наружной маркировки, дату вскрытия тары, количество недостающих составных частей, их стоимость, недостатки тары и упаковки)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519"/>
        </w:tabs>
        <w:spacing w:after="145" w:line="158" w:lineRule="exact"/>
        <w:ind w:left="240" w:firstLine="0"/>
        <w:jc w:val="both"/>
      </w:pPr>
      <w:r>
        <w:rPr>
          <w:rStyle w:val="21"/>
        </w:rPr>
        <w:t>Изделие установлено</w:t>
      </w:r>
    </w:p>
    <w:p w:rsidR="003A3324" w:rsidRDefault="00252C92">
      <w:pPr>
        <w:pStyle w:val="50"/>
        <w:shd w:val="clear" w:color="auto" w:fill="auto"/>
        <w:spacing w:line="178" w:lineRule="exact"/>
        <w:ind w:left="1280"/>
      </w:pPr>
      <w:r>
        <w:rPr>
          <w:rStyle w:val="52"/>
        </w:rPr>
        <w:t>(указать, в каких условиях установлено изделие)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288"/>
          <w:tab w:val="left" w:leader="underscore" w:pos="1968"/>
          <w:tab w:val="left" w:leader="underscore" w:pos="5453"/>
        </w:tabs>
        <w:spacing w:line="178" w:lineRule="exact"/>
        <w:ind w:firstLine="0"/>
      </w:pPr>
      <w:r>
        <w:rPr>
          <w:rStyle w:val="22"/>
        </w:rPr>
        <w:t>Монтаж изделия</w:t>
      </w:r>
      <w:r>
        <w:rPr>
          <w:rStyle w:val="22"/>
        </w:rPr>
        <w:tab/>
        <w:t>___</w:t>
      </w:r>
      <w:r>
        <w:rPr>
          <w:rStyle w:val="22"/>
        </w:rPr>
        <w:tab/>
      </w:r>
    </w:p>
    <w:p w:rsidR="003A3324" w:rsidRDefault="00252C92">
      <w:pPr>
        <w:pStyle w:val="50"/>
        <w:shd w:val="clear" w:color="auto" w:fill="auto"/>
        <w:spacing w:line="178" w:lineRule="exact"/>
        <w:ind w:left="2060"/>
      </w:pPr>
      <w:r>
        <w:rPr>
          <w:rStyle w:val="52"/>
        </w:rPr>
        <w:t xml:space="preserve">(указать, кто и когда произвел монтаж, </w:t>
      </w:r>
      <w:r>
        <w:rPr>
          <w:rStyle w:val="52"/>
        </w:rPr>
        <w:t>качество монтажа)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523"/>
        </w:tabs>
        <w:spacing w:after="164" w:line="178" w:lineRule="exact"/>
        <w:ind w:left="240" w:firstLine="0"/>
        <w:jc w:val="both"/>
      </w:pPr>
      <w:r>
        <w:rPr>
          <w:rStyle w:val="22"/>
        </w:rPr>
        <w:t>Состояние изделия и его комплекта поставки</w:t>
      </w:r>
    </w:p>
    <w:p w:rsidR="003A3324" w:rsidRDefault="00252C92">
      <w:pPr>
        <w:pStyle w:val="50"/>
        <w:shd w:val="clear" w:color="auto" w:fill="auto"/>
        <w:spacing w:line="173" w:lineRule="exact"/>
        <w:ind w:right="8300"/>
      </w:pPr>
      <w:r>
        <w:rPr>
          <w:rStyle w:val="52"/>
        </w:rPr>
        <w:t>(указать техническое состояние изделия, электрооборудования, состояние их защиты и др., заводские номера, дату изготовления)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523"/>
        </w:tabs>
        <w:spacing w:after="164" w:line="173" w:lineRule="exact"/>
        <w:ind w:left="240" w:firstLine="0"/>
        <w:jc w:val="both"/>
      </w:pPr>
      <w:r>
        <w:rPr>
          <w:rStyle w:val="22"/>
        </w:rPr>
        <w:t>Перечень отклонений (дефектов):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523"/>
        </w:tabs>
        <w:spacing w:after="364" w:line="168" w:lineRule="exact"/>
        <w:ind w:left="240" w:firstLine="0"/>
        <w:jc w:val="both"/>
      </w:pPr>
      <w:r>
        <w:rPr>
          <w:rStyle w:val="22"/>
        </w:rPr>
        <w:t>Для восстановления изделия необходимо:</w:t>
      </w:r>
    </w:p>
    <w:p w:rsidR="003A3324" w:rsidRDefault="00252C92">
      <w:pPr>
        <w:pStyle w:val="20"/>
        <w:shd w:val="clear" w:color="auto" w:fill="auto"/>
        <w:tabs>
          <w:tab w:val="left" w:leader="underscore" w:pos="1718"/>
          <w:tab w:val="left" w:leader="underscore" w:pos="2299"/>
          <w:tab w:val="left" w:leader="underscore" w:pos="2741"/>
        </w:tabs>
        <w:spacing w:line="163" w:lineRule="exact"/>
        <w:ind w:left="240" w:firstLine="0"/>
        <w:jc w:val="both"/>
      </w:pPr>
      <w:r>
        <w:rPr>
          <w:rStyle w:val="22"/>
        </w:rPr>
        <w:t>Акт составлен "</w:t>
      </w:r>
      <w:r>
        <w:rPr>
          <w:rStyle w:val="23"/>
        </w:rPr>
        <w:tab/>
      </w:r>
      <w:r>
        <w:rPr>
          <w:rStyle w:val="22"/>
        </w:rPr>
        <w:t>"</w:t>
      </w:r>
      <w:r>
        <w:rPr>
          <w:rStyle w:val="23"/>
        </w:rPr>
        <w:tab/>
      </w:r>
      <w:r>
        <w:rPr>
          <w:rStyle w:val="22"/>
        </w:rPr>
        <w:t>200</w:t>
      </w:r>
      <w:r>
        <w:rPr>
          <w:rStyle w:val="22"/>
        </w:rPr>
        <w:tab/>
        <w:t>г.</w:t>
      </w:r>
    </w:p>
    <w:p w:rsidR="003A3324" w:rsidRDefault="00252C92">
      <w:pPr>
        <w:pStyle w:val="20"/>
        <w:shd w:val="clear" w:color="auto" w:fill="auto"/>
        <w:spacing w:line="163" w:lineRule="exact"/>
        <w:ind w:left="240" w:firstLine="0"/>
        <w:jc w:val="both"/>
      </w:pPr>
      <w:r>
        <w:rPr>
          <w:rStyle w:val="22"/>
        </w:rPr>
        <w:t>Подписи:</w:t>
      </w:r>
    </w:p>
    <w:p w:rsidR="003A3324" w:rsidRDefault="00252C92">
      <w:pPr>
        <w:pStyle w:val="50"/>
        <w:shd w:val="clear" w:color="auto" w:fill="auto"/>
        <w:spacing w:line="163" w:lineRule="exact"/>
        <w:ind w:left="240" w:right="7180"/>
        <w:sectPr w:rsidR="003A3324">
          <w:type w:val="continuous"/>
          <w:pgSz w:w="16840" w:h="11900" w:orient="landscape"/>
          <w:pgMar w:top="1085" w:right="1874" w:bottom="614" w:left="1070" w:header="0" w:footer="3" w:gutter="0"/>
          <w:cols w:space="720"/>
          <w:noEndnote/>
          <w:docGrid w:linePitch="360"/>
        </w:sectPr>
      </w:pPr>
      <w:r>
        <w:rPr>
          <w:rStyle w:val="51"/>
        </w:rPr>
        <w:t xml:space="preserve">(Акт должен </w:t>
      </w:r>
      <w:r>
        <w:rPr>
          <w:rStyle w:val="52"/>
        </w:rPr>
        <w:t xml:space="preserve">быть подписан всеми </w:t>
      </w:r>
      <w:r>
        <w:rPr>
          <w:rStyle w:val="51"/>
        </w:rPr>
        <w:t xml:space="preserve">лицами, </w:t>
      </w:r>
      <w:r>
        <w:rPr>
          <w:rStyle w:val="52"/>
        </w:rPr>
        <w:t xml:space="preserve">участвовавшими в проверке качества и комплектации изделия) </w:t>
      </w:r>
      <w:r>
        <w:rPr>
          <w:rStyle w:val="575pt"/>
        </w:rPr>
        <w:t>М.П./</w:t>
      </w:r>
    </w:p>
    <w:p w:rsidR="003A3324" w:rsidRDefault="00252C92">
      <w:pPr>
        <w:pStyle w:val="20"/>
        <w:shd w:val="clear" w:color="auto" w:fill="auto"/>
        <w:spacing w:line="178" w:lineRule="exact"/>
        <w:ind w:firstLine="0"/>
        <w:jc w:val="both"/>
      </w:pPr>
      <w:r>
        <w:rPr>
          <w:rStyle w:val="22"/>
        </w:rPr>
        <w:lastRenderedPageBreak/>
        <w:t>Сертификат соответствия требованиям ТР ТС 004/2011 «О безопасности низковольтного оборудован</w:t>
      </w:r>
      <w:r>
        <w:rPr>
          <w:rStyle w:val="22"/>
        </w:rPr>
        <w:t>ия», ТР ТС 010/2011 «О безопасности машин и оборудования», ТР ТС 020/2011 «Электромагнитная совместимость технических средств»:</w:t>
      </w:r>
    </w:p>
    <w:p w:rsidR="003A3324" w:rsidRDefault="0055097D">
      <w:pPr>
        <w:pStyle w:val="20"/>
        <w:shd w:val="clear" w:color="auto" w:fill="auto"/>
        <w:spacing w:line="178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24130" distB="916940" distL="2700655" distR="1045210" simplePos="0" relativeHeight="377487104" behindDoc="1" locked="0" layoutInCell="1" allowOverlap="1">
                <wp:simplePos x="0" y="0"/>
                <wp:positionH relativeFrom="margin">
                  <wp:posOffset>7009130</wp:posOffset>
                </wp:positionH>
                <wp:positionV relativeFrom="paragraph">
                  <wp:posOffset>-273050</wp:posOffset>
                </wp:positionV>
                <wp:extent cx="701040" cy="226060"/>
                <wp:effectExtent l="1905" t="3810" r="1905" b="0"/>
                <wp:wrapSquare wrapText="left"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0"/>
                              </w:rPr>
                              <w:t>Приложение А</w:t>
                            </w:r>
                            <w:r>
                              <w:rPr>
                                <w:rStyle w:val="2Exact0"/>
                              </w:rPr>
                              <w:br/>
                              <w:t>(образец)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left:0;text-align:left;margin-left:551.9pt;margin-top:-21.5pt;width:55.2pt;height:17.8pt;z-index:-125829376;visibility:visible;mso-wrap-style:square;mso-width-percent:0;mso-height-percent:0;mso-wrap-distance-left:212.65pt;mso-wrap-distance-top:1.9pt;mso-wrap-distance-right:82.3pt;mso-wrap-distance-bottom:7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PYsQIAALI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78" w:lineRule="exact"/>
                        <w:ind w:firstLine="0"/>
                        <w:jc w:val="center"/>
                      </w:pPr>
                      <w:r>
                        <w:rPr>
                          <w:rStyle w:val="2Exact0"/>
                        </w:rPr>
                        <w:t>Приложение А</w:t>
                      </w:r>
                      <w:r>
                        <w:rPr>
                          <w:rStyle w:val="2Exact0"/>
                        </w:rPr>
                        <w:br/>
                        <w:t>(образец)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8620" distB="0" distL="963295" distR="63500" simplePos="0" relativeHeight="377487105" behindDoc="1" locked="0" layoutInCell="1" allowOverlap="1">
                <wp:simplePos x="0" y="0"/>
                <wp:positionH relativeFrom="margin">
                  <wp:posOffset>5271770</wp:posOffset>
                </wp:positionH>
                <wp:positionV relativeFrom="paragraph">
                  <wp:posOffset>91440</wp:posOffset>
                </wp:positionV>
                <wp:extent cx="3483610" cy="792480"/>
                <wp:effectExtent l="0" t="0" r="4445" b="1270"/>
                <wp:wrapSquare wrapText="left"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360" w:lineRule="exact"/>
                              <w:ind w:left="1360" w:firstLine="0"/>
                            </w:pPr>
                            <w:r>
                              <w:rPr>
                                <w:rStyle w:val="2Exact0"/>
                              </w:rPr>
                              <w:t>АКТ ПУСКА В ЭКСПЛУАТАЦИЮ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593"/>
                                <w:tab w:val="left" w:leader="underscore" w:pos="3769"/>
                              </w:tabs>
                              <w:spacing w:line="36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Настоящий акт составлен 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200 г.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5458"/>
                              </w:tabs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владельцем холодильного шкафа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>(наименование и адрес организации,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415.1pt;margin-top:7.2pt;width:274.3pt;height:62.4pt;z-index:-125829375;visibility:visible;mso-wrap-style:square;mso-width-percent:0;mso-height-percent:0;mso-wrap-distance-left:75.85pt;mso-wrap-distance-top:30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xqtA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360" w:lineRule="exact"/>
                        <w:ind w:left="1360" w:firstLine="0"/>
                      </w:pPr>
                      <w:r>
                        <w:rPr>
                          <w:rStyle w:val="2Exact0"/>
                        </w:rPr>
                        <w:t>АКТ ПУСКА В ЭКСПЛУАТАЦИЮ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2593"/>
                          <w:tab w:val="left" w:leader="underscore" w:pos="3769"/>
                        </w:tabs>
                        <w:spacing w:line="360" w:lineRule="exact"/>
                        <w:ind w:left="380" w:firstLine="0"/>
                        <w:jc w:val="both"/>
                      </w:pPr>
                      <w:r>
                        <w:rPr>
                          <w:rStyle w:val="2Exact0"/>
                        </w:rPr>
                        <w:t>Настоящий акт составлен "</w:t>
                      </w:r>
                      <w:r>
                        <w:rPr>
                          <w:rStyle w:val="2Exact0"/>
                        </w:rPr>
                        <w:tab/>
                        <w:t>"</w:t>
                      </w:r>
                      <w:r>
                        <w:rPr>
                          <w:rStyle w:val="2Exact0"/>
                        </w:rPr>
                        <w:tab/>
                        <w:t>200 г.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5458"/>
                        </w:tabs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владельцем холодильного шкафа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  <w:jc w:val="right"/>
                      </w:pPr>
                      <w:r>
                        <w:rPr>
                          <w:rStyle w:val="2Exact0"/>
                        </w:rPr>
                        <w:t>(наименование и адрес организации,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52C92">
        <w:rPr>
          <w:rStyle w:val="22"/>
        </w:rPr>
        <w:t>№ ТС К11 С-К1ШХ11 .В.00147</w:t>
      </w:r>
    </w:p>
    <w:p w:rsidR="003A3324" w:rsidRDefault="00252C92">
      <w:pPr>
        <w:pStyle w:val="20"/>
        <w:shd w:val="clear" w:color="auto" w:fill="auto"/>
        <w:spacing w:line="178" w:lineRule="exact"/>
        <w:ind w:firstLine="0"/>
        <w:jc w:val="both"/>
        <w:sectPr w:rsidR="003A3324">
          <w:headerReference w:type="even" r:id="rId9"/>
          <w:headerReference w:type="default" r:id="rId10"/>
          <w:headerReference w:type="first" r:id="rId11"/>
          <w:pgSz w:w="16840" w:h="11900" w:orient="landscape"/>
          <w:pgMar w:top="1085" w:right="1874" w:bottom="614" w:left="1070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Style w:val="22"/>
        </w:rPr>
        <w:t xml:space="preserve">Выдан органом по сертификации АНО «ЦЕНТР ИСПЫТАНИЙ И СЕРТИФИКАЦИИ </w:t>
      </w:r>
      <w:r>
        <w:rPr>
          <w:rStyle w:val="22"/>
        </w:rPr>
        <w:t>«СОЮЗ» (рег, № РОСС Ш.0001.11МХ11) по 08.07.2020 г.</w:t>
      </w:r>
    </w:p>
    <w:p w:rsidR="003A3324" w:rsidRDefault="003A3324">
      <w:pPr>
        <w:spacing w:line="121" w:lineRule="exact"/>
        <w:rPr>
          <w:sz w:val="10"/>
          <w:szCs w:val="10"/>
        </w:rPr>
      </w:pPr>
    </w:p>
    <w:p w:rsidR="003A3324" w:rsidRDefault="003A3324">
      <w:pPr>
        <w:rPr>
          <w:sz w:val="2"/>
          <w:szCs w:val="2"/>
        </w:rPr>
        <w:sectPr w:rsidR="003A3324">
          <w:type w:val="continuous"/>
          <w:pgSz w:w="16840" w:h="11900" w:orient="landscape"/>
          <w:pgMar w:top="1060" w:right="0" w:bottom="640" w:left="0" w:header="0" w:footer="3" w:gutter="0"/>
          <w:cols w:space="720"/>
          <w:noEndnote/>
          <w:docGrid w:linePitch="360"/>
        </w:sectPr>
      </w:pPr>
    </w:p>
    <w:p w:rsidR="003A3324" w:rsidRDefault="00252C92">
      <w:pPr>
        <w:pStyle w:val="20"/>
        <w:shd w:val="clear" w:color="auto" w:fill="auto"/>
        <w:spacing w:line="178" w:lineRule="exact"/>
        <w:ind w:firstLine="0"/>
      </w:pPr>
      <w:r>
        <w:rPr>
          <w:rStyle w:val="22"/>
        </w:rPr>
        <w:lastRenderedPageBreak/>
        <w:t>Ваши отзывы по работе изделия просим направлять по адресу:</w:t>
      </w:r>
    </w:p>
    <w:p w:rsidR="003A3324" w:rsidRDefault="00252C92">
      <w:pPr>
        <w:pStyle w:val="20"/>
        <w:shd w:val="clear" w:color="auto" w:fill="auto"/>
        <w:spacing w:after="180" w:line="178" w:lineRule="exact"/>
        <w:ind w:firstLine="0"/>
      </w:pPr>
      <w:r>
        <w:rPr>
          <w:rStyle w:val="22"/>
        </w:rPr>
        <w:t>123022, г. Москва, ул. 2-ая Звенигородская, д.13, стр.41 офис ОАО «Полаир» (495) 937-64-07 касбезб/о@ ро1а1Г.сот Ьйр://</w:t>
      </w:r>
      <w:r>
        <w:rPr>
          <w:rStyle w:val="22"/>
        </w:rPr>
        <w:t>илллм.ро</w:t>
      </w:r>
      <w:r>
        <w:rPr>
          <w:rStyle w:val="2Candara9pt"/>
        </w:rPr>
        <w:t>1</w:t>
      </w:r>
      <w:r>
        <w:rPr>
          <w:rStyle w:val="22"/>
        </w:rPr>
        <w:t>а</w:t>
      </w:r>
      <w:r>
        <w:rPr>
          <w:rStyle w:val="2Candara9pt"/>
        </w:rPr>
        <w:t>1</w:t>
      </w:r>
      <w:r>
        <w:rPr>
          <w:rStyle w:val="22"/>
        </w:rPr>
        <w:t>г.сот</w:t>
      </w:r>
    </w:p>
    <w:p w:rsidR="003A3324" w:rsidRDefault="00252C92">
      <w:pPr>
        <w:pStyle w:val="20"/>
        <w:shd w:val="clear" w:color="auto" w:fill="auto"/>
        <w:spacing w:line="178" w:lineRule="exact"/>
        <w:ind w:firstLine="0"/>
      </w:pPr>
      <w:r>
        <w:rPr>
          <w:rStyle w:val="22"/>
        </w:rPr>
        <w:t>Производственная база: ЗАО «Завод Совиталпродмаш»</w:t>
      </w:r>
    </w:p>
    <w:p w:rsidR="003A3324" w:rsidRDefault="00252C92">
      <w:pPr>
        <w:pStyle w:val="20"/>
        <w:shd w:val="clear" w:color="auto" w:fill="auto"/>
        <w:spacing w:line="178" w:lineRule="exact"/>
        <w:ind w:firstLine="0"/>
      </w:pPr>
      <w:r>
        <w:rPr>
          <w:rStyle w:val="22"/>
        </w:rPr>
        <w:t xml:space="preserve">425000, Россия, Марий Эл, </w:t>
      </w:r>
      <w:r>
        <w:rPr>
          <w:rStyle w:val="21"/>
        </w:rPr>
        <w:t xml:space="preserve">г. </w:t>
      </w:r>
      <w:r>
        <w:rPr>
          <w:rStyle w:val="22"/>
        </w:rPr>
        <w:t>Волжск, Промбаза, 1 тел./факс (83631) 5-83-00- 5-83-09/(83631)5-83-11</w:t>
      </w:r>
    </w:p>
    <w:p w:rsidR="003A3324" w:rsidRDefault="00252C92">
      <w:pPr>
        <w:pStyle w:val="20"/>
        <w:shd w:val="clear" w:color="auto" w:fill="auto"/>
        <w:spacing w:after="192"/>
        <w:ind w:left="40" w:firstLine="0"/>
        <w:jc w:val="center"/>
      </w:pPr>
      <w:r>
        <w:br w:type="column"/>
      </w:r>
      <w:r>
        <w:rPr>
          <w:rStyle w:val="22"/>
        </w:rPr>
        <w:t>должность, фамилия, имя, отчество)</w:t>
      </w:r>
      <w:r>
        <w:rPr>
          <w:rStyle w:val="22"/>
        </w:rPr>
        <w:br/>
        <w:t>и представителем фирменного центра по техническому сер</w:t>
      </w:r>
      <w:r>
        <w:rPr>
          <w:rStyle w:val="22"/>
        </w:rPr>
        <w:t>вису</w:t>
      </w:r>
    </w:p>
    <w:p w:rsidR="003A3324" w:rsidRDefault="00252C92">
      <w:pPr>
        <w:pStyle w:val="20"/>
        <w:shd w:val="clear" w:color="auto" w:fill="auto"/>
        <w:spacing w:after="180" w:line="168" w:lineRule="exact"/>
        <w:ind w:left="2220" w:firstLine="0"/>
      </w:pPr>
      <w:r>
        <w:rPr>
          <w:rStyle w:val="22"/>
        </w:rPr>
        <w:t>(наименование)</w:t>
      </w:r>
    </w:p>
    <w:p w:rsidR="003A3324" w:rsidRDefault="00252C92">
      <w:pPr>
        <w:pStyle w:val="20"/>
        <w:shd w:val="clear" w:color="auto" w:fill="auto"/>
        <w:spacing w:after="172" w:line="168" w:lineRule="exact"/>
        <w:ind w:left="1500" w:firstLine="0"/>
      </w:pPr>
      <w:r>
        <w:rPr>
          <w:rStyle w:val="22"/>
        </w:rPr>
        <w:t>(должность, фамилия, имя, отчество)</w:t>
      </w:r>
    </w:p>
    <w:p w:rsidR="003A3324" w:rsidRDefault="00252C92">
      <w:pPr>
        <w:pStyle w:val="20"/>
        <w:shd w:val="clear" w:color="auto" w:fill="auto"/>
        <w:tabs>
          <w:tab w:val="left" w:leader="underscore" w:pos="3640"/>
        </w:tabs>
        <w:spacing w:line="178" w:lineRule="exact"/>
        <w:ind w:firstLine="0"/>
        <w:jc w:val="both"/>
      </w:pPr>
      <w:r>
        <w:rPr>
          <w:rStyle w:val="22"/>
        </w:rPr>
        <w:t>в том, что шкаф холодильный марки</w:t>
      </w:r>
      <w:r>
        <w:rPr>
          <w:rStyle w:val="22"/>
        </w:rPr>
        <w:tab/>
        <w:t>заводской номер.</w:t>
      </w:r>
    </w:p>
    <w:p w:rsidR="003A3324" w:rsidRDefault="00252C92">
      <w:pPr>
        <w:pStyle w:val="20"/>
        <w:shd w:val="clear" w:color="auto" w:fill="auto"/>
        <w:tabs>
          <w:tab w:val="left" w:leader="underscore" w:pos="3640"/>
        </w:tabs>
        <w:spacing w:line="178" w:lineRule="exact"/>
        <w:ind w:firstLine="0"/>
        <w:jc w:val="both"/>
      </w:pPr>
      <w:r>
        <w:rPr>
          <w:rStyle w:val="22"/>
        </w:rPr>
        <w:t>с компрессором</w:t>
      </w:r>
      <w:r>
        <w:rPr>
          <w:rStyle w:val="21"/>
        </w:rPr>
        <w:tab/>
        <w:t>,</w:t>
      </w:r>
    </w:p>
    <w:p w:rsidR="003A3324" w:rsidRDefault="00252C92">
      <w:pPr>
        <w:pStyle w:val="20"/>
        <w:shd w:val="clear" w:color="auto" w:fill="auto"/>
        <w:tabs>
          <w:tab w:val="left" w:pos="3230"/>
          <w:tab w:val="left" w:leader="underscore" w:pos="3640"/>
          <w:tab w:val="left" w:leader="underscore" w:pos="4205"/>
          <w:tab w:val="left" w:pos="4728"/>
        </w:tabs>
        <w:spacing w:line="178" w:lineRule="exact"/>
        <w:ind w:firstLine="0"/>
        <w:jc w:val="both"/>
      </w:pPr>
      <w:r>
        <w:rPr>
          <w:rStyle w:val="22"/>
        </w:rPr>
        <w:t>изготовленный</w:t>
      </w:r>
      <w:r>
        <w:rPr>
          <w:rStyle w:val="22"/>
        </w:rPr>
        <w:tab/>
      </w:r>
      <w:r>
        <w:rPr>
          <w:rStyle w:val="21"/>
        </w:rPr>
        <w:t>"</w:t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2"/>
        </w:rPr>
        <w:t>200</w:t>
      </w:r>
      <w:r>
        <w:rPr>
          <w:rStyle w:val="22"/>
        </w:rPr>
        <w:tab/>
        <w:t>г.,</w:t>
      </w:r>
    </w:p>
    <w:p w:rsidR="003A3324" w:rsidRDefault="00252C92">
      <w:pPr>
        <w:pStyle w:val="20"/>
        <w:shd w:val="clear" w:color="auto" w:fill="auto"/>
        <w:tabs>
          <w:tab w:val="left" w:leader="underscore" w:pos="1987"/>
          <w:tab w:val="left" w:leader="underscore" w:pos="2645"/>
        </w:tabs>
        <w:spacing w:line="178" w:lineRule="exact"/>
        <w:ind w:firstLine="0"/>
        <w:jc w:val="both"/>
        <w:sectPr w:rsidR="003A3324">
          <w:type w:val="continuous"/>
          <w:pgSz w:w="16840" w:h="11900" w:orient="landscape"/>
          <w:pgMar w:top="1060" w:right="2474" w:bottom="640" w:left="1248" w:header="0" w:footer="3" w:gutter="0"/>
          <w:cols w:num="2" w:space="720" w:equalWidth="0">
            <w:col w:w="5664" w:space="2534"/>
            <w:col w:w="4920"/>
          </w:cols>
          <w:noEndnote/>
          <w:docGrid w:linePitch="360"/>
        </w:sectPr>
      </w:pPr>
      <w:r>
        <w:rPr>
          <w:rStyle w:val="22"/>
        </w:rPr>
        <w:t xml:space="preserve">пущен в эксплуатацию </w:t>
      </w:r>
      <w:r>
        <w:rPr>
          <w:rStyle w:val="21"/>
        </w:rPr>
        <w:t>“</w:t>
      </w:r>
      <w:r>
        <w:rPr>
          <w:rStyle w:val="22"/>
        </w:rPr>
        <w:tab/>
        <w:t>"</w:t>
      </w:r>
      <w:r>
        <w:rPr>
          <w:rStyle w:val="22"/>
        </w:rPr>
        <w:tab/>
        <w:t>200 г. электромехаником</w:t>
      </w:r>
    </w:p>
    <w:p w:rsidR="003A3324" w:rsidRDefault="0055097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4305" distL="1350010" distR="63500" simplePos="0" relativeHeight="377487106" behindDoc="1" locked="0" layoutInCell="1" allowOverlap="1">
                <wp:simplePos x="0" y="0"/>
                <wp:positionH relativeFrom="margin">
                  <wp:posOffset>7536180</wp:posOffset>
                </wp:positionH>
                <wp:positionV relativeFrom="paragraph">
                  <wp:posOffset>2164080</wp:posOffset>
                </wp:positionV>
                <wp:extent cx="814070" cy="457200"/>
                <wp:effectExtent l="2540" t="4445" r="2540" b="0"/>
                <wp:wrapSquare wrapText="left"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 xml:space="preserve">(подпись) Ф.И.О. </w:t>
                            </w:r>
                            <w:r>
                              <w:rPr>
                                <w:rStyle w:val="2Exact0"/>
                              </w:rPr>
                              <w:t>(подпись) Ф.И.О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593.4pt;margin-top:170.4pt;width:64.1pt;height:36pt;z-index:-125829374;visibility:visible;mso-wrap-style:square;mso-width-percent:0;mso-height-percent:0;mso-wrap-distance-left:106.3pt;mso-wrap-distance-top:0;mso-wrap-distance-right:5pt;mso-wrap-distance-bottom:1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EVrw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 xml:space="preserve">(подпись) Ф.И.О. </w:t>
                      </w:r>
                      <w:r>
                        <w:rPr>
                          <w:rStyle w:val="2Exact0"/>
                        </w:rPr>
                        <w:t>(подпись) Ф.И.О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A3324" w:rsidRDefault="00252C92">
      <w:pPr>
        <w:pStyle w:val="20"/>
        <w:shd w:val="clear" w:color="auto" w:fill="auto"/>
        <w:spacing w:line="350" w:lineRule="exact"/>
        <w:ind w:left="2480" w:firstLine="0"/>
      </w:pPr>
      <w:r>
        <w:rPr>
          <w:rStyle w:val="22"/>
        </w:rPr>
        <w:t>СОДЕРЖАНИЕ</w:t>
      </w:r>
    </w:p>
    <w:p w:rsidR="003A3324" w:rsidRDefault="00252C92">
      <w:pPr>
        <w:pStyle w:val="20"/>
        <w:shd w:val="clear" w:color="auto" w:fill="auto"/>
        <w:spacing w:line="350" w:lineRule="exact"/>
        <w:ind w:left="4540" w:firstLine="0"/>
      </w:pPr>
      <w:r>
        <w:rPr>
          <w:rStyle w:val="22"/>
        </w:rPr>
        <w:t>Стр.</w:t>
      </w:r>
    </w:p>
    <w:p w:rsidR="003A3324" w:rsidRDefault="00252C92">
      <w:pPr>
        <w:pStyle w:val="20"/>
        <w:shd w:val="clear" w:color="auto" w:fill="auto"/>
        <w:spacing w:line="350" w:lineRule="exact"/>
        <w:ind w:firstLine="0"/>
      </w:pPr>
      <w:r>
        <w:rPr>
          <w:rStyle w:val="22"/>
        </w:rPr>
        <w:t>Введение</w:t>
      </w:r>
    </w:p>
    <w:p w:rsidR="003A3324" w:rsidRDefault="00252C92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178" w:lineRule="exact"/>
        <w:ind w:firstLine="0"/>
      </w:pPr>
      <w:r>
        <w:rPr>
          <w:rStyle w:val="22"/>
        </w:rPr>
        <w:t>Общие сведения</w:t>
      </w:r>
    </w:p>
    <w:p w:rsidR="003A3324" w:rsidRDefault="00252C92">
      <w:pPr>
        <w:pStyle w:val="10"/>
        <w:numPr>
          <w:ilvl w:val="1"/>
          <w:numId w:val="5"/>
        </w:numPr>
        <w:shd w:val="clear" w:color="auto" w:fill="auto"/>
        <w:tabs>
          <w:tab w:val="left" w:pos="426"/>
          <w:tab w:val="right" w:pos="483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7" w:tooltip="Current Document">
        <w:r>
          <w:rPr>
            <w:rStyle w:val="aa"/>
          </w:rPr>
          <w:t>Назначение изделия</w:t>
        </w:r>
        <w:r>
          <w:rPr>
            <w:rStyle w:val="aa"/>
          </w:rPr>
          <w:tab/>
          <w:t>3</w:t>
        </w:r>
      </w:hyperlink>
    </w:p>
    <w:p w:rsidR="003A3324" w:rsidRDefault="00252C92">
      <w:pPr>
        <w:pStyle w:val="10"/>
        <w:numPr>
          <w:ilvl w:val="1"/>
          <w:numId w:val="5"/>
        </w:numPr>
        <w:shd w:val="clear" w:color="auto" w:fill="auto"/>
        <w:tabs>
          <w:tab w:val="left" w:pos="426"/>
          <w:tab w:val="right" w:pos="4837"/>
        </w:tabs>
      </w:pPr>
      <w:hyperlink w:anchor="bookmark8" w:tooltip="Current Document">
        <w:r>
          <w:rPr>
            <w:rStyle w:val="aa"/>
          </w:rPr>
          <w:t>Технические характеристики</w:t>
        </w:r>
        <w:r>
          <w:rPr>
            <w:rStyle w:val="aa"/>
          </w:rPr>
          <w:tab/>
          <w:t>3</w:t>
        </w:r>
      </w:hyperlink>
    </w:p>
    <w:p w:rsidR="003A3324" w:rsidRDefault="00252C92">
      <w:pPr>
        <w:pStyle w:val="10"/>
        <w:numPr>
          <w:ilvl w:val="1"/>
          <w:numId w:val="5"/>
        </w:numPr>
        <w:shd w:val="clear" w:color="auto" w:fill="auto"/>
        <w:tabs>
          <w:tab w:val="left" w:pos="430"/>
          <w:tab w:val="right" w:pos="4837"/>
        </w:tabs>
        <w:spacing w:after="80"/>
      </w:pPr>
      <w:hyperlink w:anchor="bookmark9" w:tooltip="Current Document">
        <w:r>
          <w:rPr>
            <w:rStyle w:val="aa"/>
          </w:rPr>
          <w:t>Устройство и работа изделия</w:t>
        </w:r>
        <w:r>
          <w:rPr>
            <w:rStyle w:val="aa"/>
          </w:rPr>
          <w:tab/>
          <w:t>3</w:t>
        </w:r>
      </w:hyperlink>
    </w:p>
    <w:p w:rsidR="003A3324" w:rsidRDefault="00252C92">
      <w:pPr>
        <w:pStyle w:val="10"/>
        <w:numPr>
          <w:ilvl w:val="0"/>
          <w:numId w:val="5"/>
        </w:numPr>
        <w:shd w:val="clear" w:color="auto" w:fill="auto"/>
        <w:tabs>
          <w:tab w:val="left" w:pos="315"/>
        </w:tabs>
      </w:pPr>
      <w:r>
        <w:rPr>
          <w:rStyle w:val="aa"/>
        </w:rPr>
        <w:t>Паспортные данные</w:t>
      </w:r>
    </w:p>
    <w:p w:rsidR="003A3324" w:rsidRDefault="00252C92">
      <w:pPr>
        <w:pStyle w:val="10"/>
        <w:numPr>
          <w:ilvl w:val="1"/>
          <w:numId w:val="5"/>
        </w:numPr>
        <w:shd w:val="clear" w:color="auto" w:fill="auto"/>
        <w:tabs>
          <w:tab w:val="left" w:pos="440"/>
          <w:tab w:val="right" w:pos="4837"/>
        </w:tabs>
      </w:pPr>
      <w:r>
        <w:rPr>
          <w:rStyle w:val="aa"/>
        </w:rPr>
        <w:t>Комплектность поставки</w:t>
      </w:r>
      <w:r>
        <w:rPr>
          <w:rStyle w:val="aa"/>
        </w:rPr>
        <w:tab/>
        <w:t>4</w:t>
      </w:r>
    </w:p>
    <w:p w:rsidR="003A3324" w:rsidRDefault="00252C92">
      <w:pPr>
        <w:pStyle w:val="10"/>
        <w:numPr>
          <w:ilvl w:val="1"/>
          <w:numId w:val="5"/>
        </w:numPr>
        <w:shd w:val="clear" w:color="auto" w:fill="auto"/>
        <w:tabs>
          <w:tab w:val="left" w:pos="440"/>
          <w:tab w:val="right" w:pos="4837"/>
        </w:tabs>
      </w:pPr>
      <w:hyperlink w:anchor="bookmark10" w:tooltip="Current Document">
        <w:r>
          <w:rPr>
            <w:rStyle w:val="aa"/>
          </w:rPr>
          <w:t>Свидетельство о приемке</w:t>
        </w:r>
        <w:r>
          <w:rPr>
            <w:rStyle w:val="aa"/>
          </w:rPr>
          <w:tab/>
          <w:t>4</w:t>
        </w:r>
      </w:hyperlink>
    </w:p>
    <w:p w:rsidR="003A3324" w:rsidRDefault="00252C92">
      <w:pPr>
        <w:pStyle w:val="10"/>
        <w:numPr>
          <w:ilvl w:val="1"/>
          <w:numId w:val="5"/>
        </w:numPr>
        <w:shd w:val="clear" w:color="auto" w:fill="auto"/>
        <w:tabs>
          <w:tab w:val="left" w:pos="440"/>
          <w:tab w:val="right" w:pos="4837"/>
        </w:tabs>
      </w:pPr>
      <w:r>
        <w:rPr>
          <w:rStyle w:val="aa"/>
        </w:rPr>
        <w:t>Гарантийные обязательства</w:t>
      </w:r>
      <w:r>
        <w:rPr>
          <w:rStyle w:val="aa"/>
        </w:rPr>
        <w:tab/>
        <w:t xml:space="preserve">6 </w:t>
      </w:r>
      <w:r>
        <w:rPr>
          <w:rStyle w:val="aa"/>
          <w:vertAlign w:val="superscript"/>
        </w:rPr>
        <w:footnoteReference w:id="1"/>
      </w:r>
      <w:r>
        <w:rPr>
          <w:rStyle w:val="aa"/>
          <w:vertAlign w:val="superscript"/>
        </w:rPr>
        <w:t xml:space="preserve"> </w:t>
      </w:r>
      <w:r>
        <w:rPr>
          <w:rStyle w:val="aa"/>
          <w:vertAlign w:val="superscript"/>
        </w:rPr>
        <w:footnoteReference w:id="2"/>
      </w:r>
      <w:r>
        <w:rPr>
          <w:rStyle w:val="aa"/>
          <w:vertAlign w:val="superscript"/>
        </w:rPr>
        <w:t xml:space="preserve"> </w:t>
      </w:r>
      <w:r>
        <w:rPr>
          <w:rStyle w:val="aa"/>
          <w:vertAlign w:val="superscript"/>
        </w:rPr>
        <w:footnoteReference w:id="3"/>
      </w:r>
    </w:p>
    <w:p w:rsidR="003A3324" w:rsidRDefault="00252C92">
      <w:pPr>
        <w:pStyle w:val="10"/>
        <w:shd w:val="clear" w:color="auto" w:fill="auto"/>
        <w:spacing w:after="169" w:line="168" w:lineRule="exact"/>
        <w:ind w:left="400" w:firstLine="1340"/>
      </w:pPr>
      <w:r>
        <w:br w:type="column"/>
      </w:r>
      <w:r>
        <w:rPr>
          <w:rStyle w:val="aa"/>
        </w:rPr>
        <w:lastRenderedPageBreak/>
        <w:t>(наименование о</w:t>
      </w:r>
      <w:r>
        <w:rPr>
          <w:rStyle w:val="aa"/>
        </w:rPr>
        <w:t>рганизации,</w:t>
      </w:r>
    </w:p>
    <w:p w:rsidR="003A3324" w:rsidRDefault="00252C92">
      <w:pPr>
        <w:pStyle w:val="10"/>
        <w:shd w:val="clear" w:color="auto" w:fill="auto"/>
        <w:spacing w:line="182" w:lineRule="exact"/>
        <w:ind w:right="40"/>
        <w:jc w:val="center"/>
      </w:pPr>
      <w:r>
        <w:rPr>
          <w:rStyle w:val="aa"/>
        </w:rPr>
        <w:t>фамилия, имя, отчество)</w:t>
      </w:r>
    </w:p>
    <w:p w:rsidR="003A3324" w:rsidRDefault="00252C92">
      <w:pPr>
        <w:pStyle w:val="10"/>
        <w:shd w:val="clear" w:color="auto" w:fill="auto"/>
        <w:tabs>
          <w:tab w:val="left" w:leader="underscore" w:pos="1483"/>
          <w:tab w:val="left" w:leader="underscore" w:pos="2642"/>
          <w:tab w:val="left" w:leader="underscore" w:pos="3602"/>
        </w:tabs>
        <w:spacing w:after="180" w:line="182" w:lineRule="exact"/>
        <w:jc w:val="both"/>
      </w:pPr>
      <w:r>
        <w:rPr>
          <w:rStyle w:val="aa"/>
        </w:rPr>
        <w:t>удостоверение на право монтажа и обслуживания торгового холодильного оборудования N</w:t>
      </w:r>
      <w:r>
        <w:rPr>
          <w:rStyle w:val="ab"/>
        </w:rPr>
        <w:tab/>
        <w:t xml:space="preserve">, </w:t>
      </w:r>
      <w:r>
        <w:rPr>
          <w:rStyle w:val="aa"/>
        </w:rPr>
        <w:t>выданное "</w:t>
      </w:r>
      <w:r>
        <w:rPr>
          <w:rStyle w:val="aa"/>
        </w:rPr>
        <w:tab/>
        <w:t>"</w:t>
      </w:r>
      <w:r>
        <w:rPr>
          <w:rStyle w:val="aa"/>
        </w:rPr>
        <w:tab/>
        <w:t>г.</w:t>
      </w:r>
      <w:r>
        <w:fldChar w:fldCharType="end"/>
      </w:r>
    </w:p>
    <w:p w:rsidR="003A3324" w:rsidRDefault="00252C92">
      <w:pPr>
        <w:pStyle w:val="20"/>
        <w:shd w:val="clear" w:color="auto" w:fill="auto"/>
        <w:spacing w:after="192"/>
        <w:ind w:left="400" w:right="1680" w:firstLine="1340"/>
      </w:pPr>
      <w:r>
        <w:rPr>
          <w:rStyle w:val="22"/>
        </w:rPr>
        <w:t>(наименование организации) Шкаф принят на обслуживание механиком</w:t>
      </w:r>
    </w:p>
    <w:p w:rsidR="003A3324" w:rsidRDefault="00252C92">
      <w:pPr>
        <w:pStyle w:val="20"/>
        <w:shd w:val="clear" w:color="auto" w:fill="auto"/>
        <w:spacing w:after="169" w:line="168" w:lineRule="exact"/>
        <w:ind w:left="400" w:firstLine="1340"/>
      </w:pPr>
      <w:r>
        <w:rPr>
          <w:rStyle w:val="22"/>
        </w:rPr>
        <w:t>(наименование организации,</w:t>
      </w:r>
    </w:p>
    <w:p w:rsidR="003A3324" w:rsidRDefault="00252C92">
      <w:pPr>
        <w:pStyle w:val="20"/>
        <w:shd w:val="clear" w:color="auto" w:fill="auto"/>
        <w:ind w:right="220" w:firstLine="0"/>
        <w:jc w:val="center"/>
      </w:pPr>
      <w:r>
        <w:rPr>
          <w:rStyle w:val="22"/>
        </w:rPr>
        <w:t>фамилия, имя, отчество)</w:t>
      </w:r>
    </w:p>
    <w:p w:rsidR="003A3324" w:rsidRDefault="00252C92">
      <w:pPr>
        <w:pStyle w:val="20"/>
        <w:shd w:val="clear" w:color="auto" w:fill="auto"/>
        <w:tabs>
          <w:tab w:val="left" w:leader="underscore" w:pos="1483"/>
          <w:tab w:val="left" w:leader="underscore" w:pos="2642"/>
          <w:tab w:val="left" w:leader="underscore" w:pos="3602"/>
        </w:tabs>
        <w:spacing w:after="352"/>
        <w:ind w:firstLine="0"/>
        <w:jc w:val="both"/>
      </w:pPr>
      <w:r>
        <w:rPr>
          <w:rStyle w:val="22"/>
        </w:rPr>
        <w:t>удостоверение на право монтажа и обслуживания торгового холодильного оборудования N</w:t>
      </w:r>
      <w:r>
        <w:rPr>
          <w:rStyle w:val="22"/>
        </w:rPr>
        <w:tab/>
        <w:t>, выданное "</w:t>
      </w:r>
      <w:r>
        <w:rPr>
          <w:rStyle w:val="22"/>
        </w:rPr>
        <w:tab/>
        <w:t>"</w:t>
      </w:r>
      <w:r>
        <w:rPr>
          <w:rStyle w:val="22"/>
        </w:rPr>
        <w:tab/>
        <w:t>г.</w:t>
      </w:r>
    </w:p>
    <w:p w:rsidR="003A3324" w:rsidRDefault="00252C92">
      <w:pPr>
        <w:pStyle w:val="20"/>
        <w:shd w:val="clear" w:color="auto" w:fill="auto"/>
        <w:spacing w:after="410" w:line="168" w:lineRule="exact"/>
        <w:ind w:left="400" w:firstLine="1340"/>
      </w:pPr>
      <w:r>
        <w:rPr>
          <w:rStyle w:val="22"/>
        </w:rPr>
        <w:t>(наименование организации)</w:t>
      </w:r>
    </w:p>
    <w:p w:rsidR="003A3324" w:rsidRDefault="00252C92">
      <w:pPr>
        <w:pStyle w:val="20"/>
        <w:shd w:val="clear" w:color="auto" w:fill="auto"/>
        <w:spacing w:line="355" w:lineRule="exact"/>
        <w:ind w:left="400" w:firstLine="0"/>
        <w:jc w:val="both"/>
      </w:pPr>
      <w:r>
        <w:rPr>
          <w:rStyle w:val="22"/>
        </w:rPr>
        <w:t>Владелец</w:t>
      </w:r>
    </w:p>
    <w:p w:rsidR="003A3324" w:rsidRDefault="00252C92">
      <w:pPr>
        <w:pStyle w:val="20"/>
        <w:shd w:val="clear" w:color="auto" w:fill="auto"/>
        <w:spacing w:line="355" w:lineRule="exact"/>
        <w:ind w:left="400" w:firstLine="0"/>
        <w:jc w:val="both"/>
        <w:sectPr w:rsidR="003A3324">
          <w:type w:val="continuous"/>
          <w:pgSz w:w="16840" w:h="11900" w:orient="landscape"/>
          <w:pgMar w:top="1045" w:right="1893" w:bottom="625" w:left="1651" w:header="0" w:footer="3" w:gutter="0"/>
          <w:cols w:num="2" w:space="2294"/>
          <w:noEndnote/>
          <w:docGrid w:linePitch="360"/>
        </w:sectPr>
      </w:pPr>
      <w:r>
        <w:rPr>
          <w:rStyle w:val="22"/>
        </w:rPr>
        <w:lastRenderedPageBreak/>
        <w:t>Представитель центра М.П.</w:t>
      </w:r>
    </w:p>
    <w:p w:rsidR="003A3324" w:rsidRDefault="0055097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311150" distR="63500" simplePos="0" relativeHeight="377487107" behindDoc="1" locked="0" layoutInCell="1" allowOverlap="1">
                <wp:simplePos x="0" y="0"/>
                <wp:positionH relativeFrom="margin">
                  <wp:posOffset>5139055</wp:posOffset>
                </wp:positionH>
                <wp:positionV relativeFrom="paragraph">
                  <wp:posOffset>3026410</wp:posOffset>
                </wp:positionV>
                <wp:extent cx="4416425" cy="2924175"/>
                <wp:effectExtent l="0" t="3175" r="0" b="0"/>
                <wp:wrapSquare wrapText="left"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9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2Exact2"/>
                              </w:rPr>
                              <w:t xml:space="preserve">Таблица 1. </w:t>
                            </w:r>
                            <w:r>
                              <w:rPr>
                                <w:rStyle w:val="2Exact3"/>
                              </w:rPr>
                              <w:t xml:space="preserve">Технические характеристики холодильных шкафов </w:t>
                            </w:r>
                            <w:r>
                              <w:rPr>
                                <w:rStyle w:val="2Exact3"/>
                              </w:rPr>
                              <w:t>фармацевтических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13"/>
                              <w:gridCol w:w="446"/>
                              <w:gridCol w:w="451"/>
                              <w:gridCol w:w="725"/>
                              <w:gridCol w:w="744"/>
                              <w:gridCol w:w="854"/>
                              <w:gridCol w:w="691"/>
                              <w:gridCol w:w="384"/>
                              <w:gridCol w:w="480"/>
                              <w:gridCol w:w="485"/>
                              <w:gridCol w:w="682"/>
                            </w:tblGrid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Наименование параметров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Объем, м</w:t>
                                  </w:r>
                                  <w:r>
                                    <w:rPr>
                                      <w:rStyle w:val="26pt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Расход эл.энергии за сутки, КВт.ч, не более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Площадь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Габаритные размеры без учета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Марка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left="18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Тем-ра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полезного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Номиналь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полок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выступающих частей, мм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Масса,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кг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шкафа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I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О)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120" w:line="67" w:lineRule="exact"/>
                                    <w:ind w:left="240" w:firstLine="0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О-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20" w:line="22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X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со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22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X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72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ф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72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0"/>
                                    </w:rPr>
                                    <w:t>с;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72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7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[=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left="18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объема,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°С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ный ток, 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ИЯ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продукто в, м</w:t>
                                  </w:r>
                                  <w:r>
                                    <w:rPr>
                                      <w:rStyle w:val="26pt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га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X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X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ю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&gt;ч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22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textDirection w:val="btL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Ширина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textDirection w:val="btL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Высота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ШХФ-0,5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0...15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95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ШХФ-0.5ДС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1... 15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ШХФ-0,7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0... 15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112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ШХФ-0.7ДС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0,7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0,56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1... 15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5,5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854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ШХФ-1,0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0...15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5,5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155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ШХФ-1.0ДС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1...15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2,8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1402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ШХФ-1,4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0...15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6,0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1402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184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ШХФ-1.4ДС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1,12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1... 15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3,7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854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205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ШХКФ-1,4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0,7-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0,56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0...15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6,0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100" w:line="134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со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line="134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I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224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854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1402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214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(0,7-0,7)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0,7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0,56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3324" w:rsidRDefault="00252C92">
                            <w:pPr>
                              <w:pStyle w:val="ac"/>
                              <w:shd w:val="clear" w:color="auto" w:fill="auto"/>
                            </w:pPr>
                            <w:r>
                              <w:rPr>
                                <w:rStyle w:val="Exact0"/>
                              </w:rPr>
                              <w:t>Примечание:</w:t>
                            </w:r>
                          </w:p>
                          <w:p w:rsidR="003A3324" w:rsidRDefault="00252C9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144"/>
                              </w:tabs>
                            </w:pPr>
                            <w:r>
                              <w:rPr>
                                <w:rStyle w:val="Exact0"/>
                              </w:rPr>
                              <w:t>Тип применяемого хладагента и его количество указывается в табличке технических данных, находящейся внутри шкафа на правой боковой стенке.</w:t>
                            </w:r>
                          </w:p>
                          <w:p w:rsidR="003A3324" w:rsidRDefault="00252C9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192"/>
                              </w:tabs>
                            </w:pPr>
                            <w:r>
                              <w:rPr>
                                <w:rStyle w:val="Exact0"/>
                              </w:rPr>
                              <w:t xml:space="preserve">Система электропитания: 1/1М/РЕ 230В 50 Гц. Допустимое отклонение напряжения от </w:t>
                            </w:r>
                            <w:r>
                              <w:rPr>
                                <w:rStyle w:val="Exact0"/>
                              </w:rPr>
                              <w:t>номинального</w:t>
                            </w:r>
                          </w:p>
                          <w:p w:rsidR="003A3324" w:rsidRDefault="00252C92">
                            <w:pPr>
                              <w:pStyle w:val="ac"/>
                              <w:shd w:val="clear" w:color="auto" w:fill="auto"/>
                            </w:pPr>
                            <w:r>
                              <w:rPr>
                                <w:rStyle w:val="Exact0"/>
                              </w:rPr>
                              <w:t>значения от плюс40% до минус 15%.</w:t>
                            </w:r>
                          </w:p>
                          <w:p w:rsidR="003A3324" w:rsidRDefault="00252C9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</w:pPr>
                            <w:r>
                              <w:rPr>
                                <w:rStyle w:val="Exact0"/>
                              </w:rPr>
                              <w:t>Рекомендуемая нагрузка на полку - не более 40 кг.</w:t>
                            </w:r>
                          </w:p>
                          <w:p w:rsidR="003A3324" w:rsidRDefault="003A33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404.65pt;margin-top:238.3pt;width:347.75pt;height:230.25pt;z-index:-125829373;visibility:visible;mso-wrap-style:square;mso-width-percent:0;mso-height-percent:0;mso-wrap-distance-left:24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9"/>
                        <w:shd w:val="clear" w:color="auto" w:fill="auto"/>
                        <w:ind w:firstLine="0"/>
                      </w:pPr>
                      <w:r>
                        <w:rPr>
                          <w:rStyle w:val="2Exact2"/>
                        </w:rPr>
                        <w:t xml:space="preserve">Таблица 1. </w:t>
                      </w:r>
                      <w:r>
                        <w:rPr>
                          <w:rStyle w:val="2Exact3"/>
                        </w:rPr>
                        <w:t xml:space="preserve">Технические характеристики холодильных шкафов </w:t>
                      </w:r>
                      <w:r>
                        <w:rPr>
                          <w:rStyle w:val="2Exact3"/>
                        </w:rPr>
                        <w:t>фармацевтических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3"/>
                        <w:gridCol w:w="446"/>
                        <w:gridCol w:w="451"/>
                        <w:gridCol w:w="725"/>
                        <w:gridCol w:w="744"/>
                        <w:gridCol w:w="854"/>
                        <w:gridCol w:w="691"/>
                        <w:gridCol w:w="384"/>
                        <w:gridCol w:w="480"/>
                        <w:gridCol w:w="485"/>
                        <w:gridCol w:w="682"/>
                      </w:tblGrid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Наименование параметров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left="160" w:firstLine="0"/>
                            </w:pPr>
                            <w:r>
                              <w:rPr>
                                <w:rStyle w:val="26pt"/>
                              </w:rPr>
                              <w:t>Объем, м</w:t>
                            </w:r>
                            <w:r>
                              <w:rPr>
                                <w:rStyle w:val="26pt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Расход эл.энергии за сутки, КВт.ч, не более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Площадь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Габаритные размеры без учета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Марка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left="180" w:firstLine="0"/>
                            </w:pPr>
                            <w:r>
                              <w:rPr>
                                <w:rStyle w:val="26pt"/>
                              </w:rPr>
                              <w:t>Тем-ра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полезного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Номиналь</w:t>
                            </w: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3A3324"/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полок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выступающих частей, мм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left="160" w:firstLine="0"/>
                            </w:pPr>
                            <w:r>
                              <w:rPr>
                                <w:rStyle w:val="26pt"/>
                              </w:rPr>
                              <w:t>Масса,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кг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шкафа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I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О)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120" w:line="67" w:lineRule="exact"/>
                              <w:ind w:left="240" w:firstLine="0"/>
                            </w:pPr>
                            <w:r>
                              <w:rPr>
                                <w:rStyle w:val="210pt"/>
                              </w:rPr>
                              <w:t>О-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20" w:line="22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X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со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22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X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7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ф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7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0"/>
                              </w:rPr>
                              <w:t>с;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7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7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[=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left="180" w:firstLine="0"/>
                            </w:pPr>
                            <w:r>
                              <w:rPr>
                                <w:rStyle w:val="26pt"/>
                              </w:rPr>
                              <w:t>объема,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°С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ный ток, А</w:t>
                            </w: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3A3324"/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ИЯ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продукто в, м</w:t>
                            </w:r>
                            <w:r>
                              <w:rPr>
                                <w:rStyle w:val="26pt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"/>
                              </w:rPr>
                              <w:t>га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0"/>
                              </w:rPr>
                              <w:t>X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"/>
                              </w:rPr>
                              <w:t>X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0"/>
                              </w:rPr>
                              <w:t>ю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0"/>
                              </w:rPr>
                              <w:t>&gt;ч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22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textDirection w:val="btL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Ширина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textDirection w:val="btL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Высота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ШХФ-0,5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0...15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95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ШХФ-0.5ДС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1... 15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105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ШХФ-0,7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0... 15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112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ШХФ-0.7ДС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0,7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0,56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1... 15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5,5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854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122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ШХФ-1,0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0...15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5,5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155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ШХФ-1.0ДС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1...15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2,8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1402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176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ШХФ-1,4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0...15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6,0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1402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184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ШХФ-1.4ДС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1,12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1... 15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3,7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854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3A3324"/>
                        </w:tc>
                        <w:tc>
                          <w:tcPr>
                            <w:tcW w:w="48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205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ШХКФ-1,4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0,7-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0,56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0...15</w:t>
                            </w:r>
                          </w:p>
                        </w:tc>
                        <w:tc>
                          <w:tcPr>
                            <w:tcW w:w="74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6,0</w:t>
                            </w: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100" w:line="134" w:lineRule="exact"/>
                              <w:ind w:left="200" w:firstLine="0"/>
                            </w:pPr>
                            <w:r>
                              <w:rPr>
                                <w:rStyle w:val="26pt"/>
                              </w:rPr>
                              <w:t>со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line="134" w:lineRule="exact"/>
                              <w:ind w:left="200" w:firstLine="0"/>
                            </w:pPr>
                            <w:r>
                              <w:rPr>
                                <w:rStyle w:val="26pt"/>
                              </w:rPr>
                              <w:t>I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224" w:lineRule="exact"/>
                              <w:ind w:left="200" w:firstLine="0"/>
                            </w:pPr>
                            <w:r>
                              <w:rPr>
                                <w:rStyle w:val="210pt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854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1402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214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(0,7-0,7)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0,7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0,56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/>
                        </w:tc>
                        <w:tc>
                          <w:tcPr>
                            <w:tcW w:w="85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/>
                        </w:tc>
                        <w:tc>
                          <w:tcPr>
                            <w:tcW w:w="69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:rsidR="003A3324" w:rsidRDefault="003A3324"/>
                        </w:tc>
                        <w:tc>
                          <w:tcPr>
                            <w:tcW w:w="38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A3324" w:rsidRDefault="00252C92">
                      <w:pPr>
                        <w:pStyle w:val="ac"/>
                        <w:shd w:val="clear" w:color="auto" w:fill="auto"/>
                      </w:pPr>
                      <w:r>
                        <w:rPr>
                          <w:rStyle w:val="Exact0"/>
                        </w:rPr>
                        <w:t>Примечание:</w:t>
                      </w:r>
                    </w:p>
                    <w:p w:rsidR="003A3324" w:rsidRDefault="00252C92">
                      <w:pPr>
                        <w:pStyle w:val="ac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144"/>
                        </w:tabs>
                      </w:pPr>
                      <w:r>
                        <w:rPr>
                          <w:rStyle w:val="Exact0"/>
                        </w:rPr>
                        <w:t>Тип применяемого хладагента и его количество указывается в табличке технических данных, находящейся внутри шкафа на правой боковой стенке.</w:t>
                      </w:r>
                    </w:p>
                    <w:p w:rsidR="003A3324" w:rsidRDefault="00252C92">
                      <w:pPr>
                        <w:pStyle w:val="ac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192"/>
                        </w:tabs>
                      </w:pPr>
                      <w:r>
                        <w:rPr>
                          <w:rStyle w:val="Exact0"/>
                        </w:rPr>
                        <w:t xml:space="preserve">Система электропитания: 1/1М/РЕ 230В 50 Гц. Допустимое отклонение напряжения от </w:t>
                      </w:r>
                      <w:r>
                        <w:rPr>
                          <w:rStyle w:val="Exact0"/>
                        </w:rPr>
                        <w:t>номинального</w:t>
                      </w:r>
                    </w:p>
                    <w:p w:rsidR="003A3324" w:rsidRDefault="00252C92">
                      <w:pPr>
                        <w:pStyle w:val="ac"/>
                        <w:shd w:val="clear" w:color="auto" w:fill="auto"/>
                      </w:pPr>
                      <w:r>
                        <w:rPr>
                          <w:rStyle w:val="Exact0"/>
                        </w:rPr>
                        <w:t>значения от плюс40% до минус 15%.</w:t>
                      </w:r>
                    </w:p>
                    <w:p w:rsidR="003A3324" w:rsidRDefault="00252C92">
                      <w:pPr>
                        <w:pStyle w:val="ac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30"/>
                        </w:tabs>
                      </w:pPr>
                      <w:r>
                        <w:rPr>
                          <w:rStyle w:val="Exact0"/>
                        </w:rPr>
                        <w:t>Рекомендуемая нагрузка на полку - не более 40 кг.</w:t>
                      </w:r>
                    </w:p>
                    <w:p w:rsidR="003A3324" w:rsidRDefault="003A332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A3324" w:rsidRDefault="00252C92">
      <w:pPr>
        <w:pStyle w:val="12"/>
        <w:keepNext/>
        <w:keepLines/>
        <w:shd w:val="clear" w:color="auto" w:fill="auto"/>
        <w:spacing w:after="96"/>
        <w:ind w:left="720"/>
      </w:pPr>
      <w:bookmarkStart w:id="1" w:name="bookmark0"/>
      <w:r>
        <w:rPr>
          <w:rStyle w:val="13"/>
          <w:b/>
          <w:bCs/>
        </w:rPr>
        <w:t>4. ТЕХНИЧЕСКОЕ ОБСЛУЖИВАНИЕ</w:t>
      </w:r>
      <w:bookmarkEnd w:id="1"/>
    </w:p>
    <w:p w:rsidR="003A3324" w:rsidRDefault="00252C92">
      <w:pPr>
        <w:pStyle w:val="20"/>
        <w:numPr>
          <w:ilvl w:val="0"/>
          <w:numId w:val="7"/>
        </w:numPr>
        <w:shd w:val="clear" w:color="auto" w:fill="auto"/>
        <w:tabs>
          <w:tab w:val="left" w:pos="910"/>
        </w:tabs>
        <w:spacing w:line="173" w:lineRule="exact"/>
        <w:ind w:firstLine="540"/>
        <w:jc w:val="both"/>
      </w:pPr>
      <w:r>
        <w:rPr>
          <w:rStyle w:val="22"/>
        </w:rPr>
        <w:t>Общие указания</w:t>
      </w:r>
    </w:p>
    <w:p w:rsidR="003A3324" w:rsidRDefault="00252C92">
      <w:pPr>
        <w:pStyle w:val="20"/>
        <w:shd w:val="clear" w:color="auto" w:fill="auto"/>
        <w:spacing w:line="173" w:lineRule="exact"/>
        <w:ind w:firstLine="540"/>
        <w:jc w:val="both"/>
      </w:pPr>
      <w:r>
        <w:rPr>
          <w:rStyle w:val="22"/>
        </w:rPr>
        <w:t>Для оборудования установлены два вида технического обслуживания - при использовании и регламентированное.</w:t>
      </w:r>
    </w:p>
    <w:p w:rsidR="003A3324" w:rsidRDefault="00252C92">
      <w:pPr>
        <w:pStyle w:val="20"/>
        <w:shd w:val="clear" w:color="auto" w:fill="auto"/>
        <w:spacing w:line="173" w:lineRule="exact"/>
        <w:ind w:firstLine="540"/>
        <w:jc w:val="both"/>
      </w:pPr>
      <w:r>
        <w:rPr>
          <w:rStyle w:val="22"/>
        </w:rPr>
        <w:t>Техническое обслуживание в процессе работы оборудования включает в себя контроль за температурой в охлаждаемом объеме, правильной его загрузкой и установкой внутреннего оснащения, нормальным отводом конденсата.</w:t>
      </w:r>
    </w:p>
    <w:p w:rsidR="003A3324" w:rsidRDefault="00252C92">
      <w:pPr>
        <w:pStyle w:val="20"/>
        <w:shd w:val="clear" w:color="auto" w:fill="auto"/>
        <w:spacing w:after="100" w:line="173" w:lineRule="exact"/>
        <w:ind w:firstLine="540"/>
        <w:jc w:val="both"/>
      </w:pPr>
      <w:r>
        <w:rPr>
          <w:rStyle w:val="22"/>
        </w:rPr>
        <w:t>Во время эксплуатации шкаф необходимо содержа</w:t>
      </w:r>
      <w:r>
        <w:rPr>
          <w:rStyle w:val="22"/>
        </w:rPr>
        <w:t>ть в чистоте. При санитарной обработке избегать применения абразивных и коррозионных моющих средств.</w:t>
      </w:r>
    </w:p>
    <w:p w:rsidR="003A3324" w:rsidRDefault="00252C92">
      <w:pPr>
        <w:pStyle w:val="12"/>
        <w:keepNext/>
        <w:keepLines/>
        <w:shd w:val="clear" w:color="auto" w:fill="auto"/>
        <w:spacing w:after="0" w:line="173" w:lineRule="exact"/>
        <w:ind w:firstLine="540"/>
      </w:pPr>
      <w:bookmarkStart w:id="2" w:name="bookmark1"/>
      <w:r>
        <w:rPr>
          <w:rStyle w:val="13"/>
          <w:b/>
          <w:bCs/>
        </w:rPr>
        <w:t>ВНИМАНИЕ! ПЕРЕД САНИТАРНОЙ ОБРАБОТКОЙ ШКАФ НЕОБХОДИМО ОТКЛЮЧИТЬ ОТ ЭЛЕКТРОСЕТИ И УДАЛИТЬ ПРОДУКТЫ ИЗ ВНУТРЕНННГО ОБЪЕМА.</w:t>
      </w:r>
      <w:bookmarkEnd w:id="2"/>
    </w:p>
    <w:p w:rsidR="003A3324" w:rsidRDefault="00252C92">
      <w:pPr>
        <w:pStyle w:val="20"/>
        <w:shd w:val="clear" w:color="auto" w:fill="auto"/>
        <w:spacing w:line="168" w:lineRule="exact"/>
        <w:ind w:firstLine="540"/>
        <w:jc w:val="both"/>
      </w:pPr>
      <w:r>
        <w:rPr>
          <w:rStyle w:val="22"/>
        </w:rPr>
        <w:t>Периодическое техническое обслужив</w:t>
      </w:r>
      <w:r>
        <w:rPr>
          <w:rStyle w:val="22"/>
        </w:rPr>
        <w:t>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3A3324" w:rsidRDefault="00252C92">
      <w:pPr>
        <w:pStyle w:val="20"/>
        <w:shd w:val="clear" w:color="auto" w:fill="auto"/>
        <w:spacing w:line="168" w:lineRule="exact"/>
        <w:ind w:firstLine="540"/>
        <w:jc w:val="both"/>
      </w:pPr>
      <w:r>
        <w:rPr>
          <w:rStyle w:val="22"/>
        </w:rPr>
        <w:t xml:space="preserve">Периодическое техническое обслуживание предусматривает выполнение комплекса работ с периодичностью не менее 1 раза в 3 </w:t>
      </w:r>
      <w:r>
        <w:rPr>
          <w:rStyle w:val="22"/>
        </w:rPr>
        <w:t>месяца независимо от технического состояния шкафа в момент начала технического обслуживания. Перечень работ по периодическому техническому обслуживанию: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проверка правильности размещения и установки шкафа;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очистка узлов от загрязнений, чистка конденсатора (</w:t>
      </w:r>
      <w:r>
        <w:rPr>
          <w:rStyle w:val="22"/>
        </w:rPr>
        <w:t>при необходимости);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проверка самозакрывающегося механизма двери;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проверка надежности крепления деталей и узлов, подтяжка всех крепежных элементов;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проверка герметичности паяных соединений трубопроводов;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left="400"/>
      </w:pPr>
      <w:r>
        <w:rPr>
          <w:rStyle w:val="22"/>
        </w:rPr>
        <w:t>проверка надежности электрических соединений, подтяжк</w:t>
      </w:r>
      <w:r>
        <w:rPr>
          <w:rStyle w:val="22"/>
        </w:rPr>
        <w:t>а контактов на винтовых соединениях;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23"/>
        </w:tabs>
        <w:spacing w:line="168" w:lineRule="exact"/>
        <w:ind w:firstLine="280"/>
        <w:jc w:val="both"/>
      </w:pPr>
      <w:r>
        <w:rPr>
          <w:rStyle w:val="22"/>
        </w:rPr>
        <w:t>проверка напряжения питающей сети, наличие и состояние заземления, целостности изоляции проводов и кабеля питания;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проверка охлаждения внутреннего объема;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390"/>
        </w:tabs>
        <w:spacing w:line="168" w:lineRule="exact"/>
        <w:ind w:firstLine="280"/>
        <w:jc w:val="both"/>
      </w:pPr>
      <w:r>
        <w:rPr>
          <w:rStyle w:val="22"/>
        </w:rPr>
        <w:t>проверка цикличной работы холодильной системы, вращения вентилят</w:t>
      </w:r>
      <w:r>
        <w:rPr>
          <w:rStyle w:val="22"/>
        </w:rPr>
        <w:t>ора конденсатора, отсутствия снеговой «шубы» на ребрах испарителя;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385"/>
        </w:tabs>
        <w:spacing w:line="168" w:lineRule="exact"/>
        <w:ind w:firstLine="280"/>
        <w:jc w:val="both"/>
      </w:pPr>
      <w:r>
        <w:rPr>
          <w:rStyle w:val="22"/>
        </w:rPr>
        <w:t>проверка работы микропереключателя двери (при его наличии): при открывании двери должно включиться освещение и прекратиться вращение вентилятора испарителя, при закрывании двери - наоборот;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after="96" w:line="168" w:lineRule="exact"/>
        <w:ind w:firstLine="280"/>
        <w:jc w:val="both"/>
      </w:pPr>
      <w:r>
        <w:rPr>
          <w:rStyle w:val="22"/>
        </w:rPr>
        <w:t>проверка программы контроллера и перенастройка параметров (при необходимости).</w:t>
      </w:r>
    </w:p>
    <w:p w:rsidR="003A3324" w:rsidRDefault="00252C92">
      <w:pPr>
        <w:pStyle w:val="12"/>
        <w:keepNext/>
        <w:keepLines/>
        <w:shd w:val="clear" w:color="auto" w:fill="auto"/>
        <w:spacing w:after="104" w:line="173" w:lineRule="exact"/>
        <w:ind w:left="40"/>
        <w:jc w:val="center"/>
      </w:pPr>
      <w:bookmarkStart w:id="3" w:name="bookmark2"/>
      <w:r>
        <w:rPr>
          <w:rStyle w:val="13"/>
          <w:b/>
          <w:bCs/>
        </w:rPr>
        <w:t>При невыполнении регламентированного технического</w:t>
      </w:r>
      <w:r>
        <w:rPr>
          <w:rStyle w:val="13"/>
          <w:b/>
          <w:bCs/>
        </w:rPr>
        <w:br/>
        <w:t>обслуживания гарантийные обязательства не предоставляются!</w:t>
      </w:r>
      <w:bookmarkEnd w:id="3"/>
    </w:p>
    <w:p w:rsidR="003A3324" w:rsidRDefault="00252C92">
      <w:pPr>
        <w:pStyle w:val="12"/>
        <w:keepNext/>
        <w:keepLines/>
        <w:shd w:val="clear" w:color="auto" w:fill="auto"/>
        <w:spacing w:after="0"/>
        <w:ind w:firstLine="540"/>
      </w:pPr>
      <w:bookmarkStart w:id="4" w:name="bookmark3"/>
      <w:r>
        <w:rPr>
          <w:rStyle w:val="13"/>
          <w:b/>
          <w:bCs/>
        </w:rPr>
        <w:t xml:space="preserve">По вопросам, возникающим в ходе пуска, эксплуатации и технического </w:t>
      </w:r>
      <w:r>
        <w:rPr>
          <w:rStyle w:val="13"/>
          <w:b/>
          <w:bCs/>
        </w:rPr>
        <w:t>обслуживания изделий, обращаться в уполномоченные организации (к Поставщику или Продавцу) и их сервисные центры</w:t>
      </w:r>
      <w:bookmarkEnd w:id="4"/>
    </w:p>
    <w:p w:rsidR="003A3324" w:rsidRDefault="00252C92">
      <w:pPr>
        <w:pStyle w:val="12"/>
        <w:keepNext/>
        <w:keepLines/>
        <w:shd w:val="clear" w:color="auto" w:fill="auto"/>
        <w:ind w:right="40"/>
        <w:jc w:val="center"/>
      </w:pPr>
      <w:r>
        <w:br w:type="column"/>
      </w:r>
      <w:bookmarkStart w:id="5" w:name="bookmark4"/>
      <w:r>
        <w:rPr>
          <w:rStyle w:val="13"/>
          <w:b/>
          <w:bCs/>
        </w:rPr>
        <w:t>ВВЕДЕНИЕ</w:t>
      </w:r>
      <w:bookmarkEnd w:id="5"/>
    </w:p>
    <w:p w:rsidR="003A3324" w:rsidRDefault="00252C92">
      <w:pPr>
        <w:pStyle w:val="20"/>
        <w:shd w:val="clear" w:color="auto" w:fill="auto"/>
        <w:spacing w:line="168" w:lineRule="exact"/>
        <w:ind w:firstLine="560"/>
        <w:jc w:val="both"/>
      </w:pPr>
      <w:r>
        <w:rPr>
          <w:rStyle w:val="22"/>
        </w:rPr>
        <w:t>Настоящее "Руководство по эксплуатации" предназначено для ознакомления с устройством, правилами установки и эксплуатации шкафа холодил</w:t>
      </w:r>
      <w:r>
        <w:rPr>
          <w:rStyle w:val="22"/>
        </w:rPr>
        <w:t>ьного торговой марки «Р01-А1К».</w:t>
      </w:r>
    </w:p>
    <w:p w:rsidR="003A3324" w:rsidRDefault="00252C92">
      <w:pPr>
        <w:pStyle w:val="20"/>
        <w:shd w:val="clear" w:color="auto" w:fill="auto"/>
        <w:spacing w:line="168" w:lineRule="exact"/>
        <w:ind w:firstLine="560"/>
        <w:jc w:val="both"/>
      </w:pPr>
      <w:r>
        <w:rPr>
          <w:rStyle w:val="22"/>
        </w:rPr>
        <w:t xml:space="preserve">Монтаж, пуско-наладочные работы и техническое обслуживание шкафа имеют право производить сервисные центры организаций Поставщиков или Продавцов торгово-холодильного оборудования </w:t>
      </w:r>
      <w:r>
        <w:rPr>
          <w:rStyle w:val="25"/>
        </w:rPr>
        <w:t xml:space="preserve">РОБА1К </w:t>
      </w:r>
      <w:r>
        <w:rPr>
          <w:rStyle w:val="22"/>
        </w:rPr>
        <w:t xml:space="preserve">или другие предприятия, осуществляющие </w:t>
      </w:r>
      <w:r>
        <w:rPr>
          <w:rStyle w:val="22"/>
        </w:rPr>
        <w:t>техническое обслуживание оборудования по поручению производителя.</w:t>
      </w:r>
    </w:p>
    <w:p w:rsidR="003A3324" w:rsidRDefault="00252C92">
      <w:pPr>
        <w:pStyle w:val="20"/>
        <w:shd w:val="clear" w:color="auto" w:fill="auto"/>
        <w:spacing w:line="168" w:lineRule="exact"/>
        <w:ind w:firstLine="560"/>
        <w:jc w:val="both"/>
      </w:pPr>
      <w:r>
        <w:rPr>
          <w:rStyle w:val="22"/>
        </w:rPr>
        <w:t>Настоящее руководство включает в себя паспортные данные.</w:t>
      </w:r>
    </w:p>
    <w:p w:rsidR="003A3324" w:rsidRDefault="00252C92">
      <w:pPr>
        <w:pStyle w:val="12"/>
        <w:keepNext/>
        <w:keepLines/>
        <w:shd w:val="clear" w:color="auto" w:fill="auto"/>
        <w:spacing w:after="104" w:line="173" w:lineRule="exact"/>
        <w:ind w:firstLine="560"/>
        <w:jc w:val="both"/>
      </w:pPr>
      <w:bookmarkStart w:id="6" w:name="bookmark5"/>
      <w:r>
        <w:rPr>
          <w:rStyle w:val="13"/>
          <w:b/>
          <w:bCs/>
        </w:rPr>
        <w:t>ВНИМАНИЕ! Перед пуском изделия в работу следует внимательно ознакомиться с настоящим «Руководством по эксплуатации».</w:t>
      </w:r>
      <w:bookmarkEnd w:id="6"/>
    </w:p>
    <w:p w:rsidR="003A3324" w:rsidRDefault="00252C92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821"/>
        </w:tabs>
        <w:spacing w:after="0"/>
        <w:ind w:firstLine="560"/>
        <w:jc w:val="both"/>
      </w:pPr>
      <w:bookmarkStart w:id="7" w:name="bookmark6"/>
      <w:r>
        <w:rPr>
          <w:rStyle w:val="13"/>
          <w:b/>
          <w:bCs/>
        </w:rPr>
        <w:t>ОБЩИЕ СВЕДЕНИЯ</w:t>
      </w:r>
      <w:bookmarkEnd w:id="7"/>
    </w:p>
    <w:p w:rsidR="003A3324" w:rsidRDefault="00252C92">
      <w:pPr>
        <w:pStyle w:val="12"/>
        <w:keepNext/>
        <w:keepLines/>
        <w:numPr>
          <w:ilvl w:val="1"/>
          <w:numId w:val="9"/>
        </w:numPr>
        <w:shd w:val="clear" w:color="auto" w:fill="auto"/>
        <w:tabs>
          <w:tab w:val="left" w:pos="926"/>
        </w:tabs>
        <w:spacing w:after="0" w:line="173" w:lineRule="exact"/>
        <w:ind w:firstLine="560"/>
        <w:jc w:val="both"/>
      </w:pPr>
      <w:bookmarkStart w:id="8" w:name="bookmark7"/>
      <w:r>
        <w:rPr>
          <w:rStyle w:val="13"/>
          <w:b/>
          <w:bCs/>
        </w:rPr>
        <w:t>Назначение изделия</w:t>
      </w:r>
      <w:bookmarkEnd w:id="8"/>
    </w:p>
    <w:p w:rsidR="003A3324" w:rsidRDefault="00252C92">
      <w:pPr>
        <w:pStyle w:val="20"/>
        <w:shd w:val="clear" w:color="auto" w:fill="auto"/>
        <w:spacing w:line="173" w:lineRule="exact"/>
        <w:ind w:firstLine="560"/>
        <w:jc w:val="both"/>
      </w:pPr>
      <w:r>
        <w:rPr>
          <w:rStyle w:val="22"/>
        </w:rPr>
        <w:t>Шкафы холодильные фармацевтические (далее шкафы) предназначены для хранения лекарственных, биологических и ветеринарных препаратов, вакцин, реагентов для биохимических исследований, питательных сред, крови и ее компонентов в больничных у</w:t>
      </w:r>
      <w:r>
        <w:rPr>
          <w:rStyle w:val="22"/>
        </w:rPr>
        <w:t>чреждениях, клиниках, аптеках, станциях переливания крови, лабораториях различных направлений и диагностических центрах, ЦГСЭН и научно-исследовательские учреждениях, фармацевтических предприятиях.</w:t>
      </w:r>
    </w:p>
    <w:p w:rsidR="003A3324" w:rsidRDefault="00252C92">
      <w:pPr>
        <w:pStyle w:val="20"/>
        <w:shd w:val="clear" w:color="auto" w:fill="auto"/>
        <w:spacing w:after="104" w:line="173" w:lineRule="exact"/>
        <w:ind w:firstLine="560"/>
      </w:pPr>
      <w:r>
        <w:rPr>
          <w:rStyle w:val="22"/>
        </w:rPr>
        <w:t>Шкафы предназначены для эксплуатации в закрытых помещениях</w:t>
      </w:r>
      <w:r>
        <w:rPr>
          <w:rStyle w:val="22"/>
        </w:rPr>
        <w:t xml:space="preserve"> с естественной вентиляцией при температуре окружающего воздуха от 12 до 40 °С ( шкафы со стеклянной дверью - до 32 °С) и относительной влажности не более 80 %.</w:t>
      </w:r>
    </w:p>
    <w:p w:rsidR="003A3324" w:rsidRDefault="00252C92">
      <w:pPr>
        <w:pStyle w:val="12"/>
        <w:keepNext/>
        <w:keepLines/>
        <w:numPr>
          <w:ilvl w:val="1"/>
          <w:numId w:val="9"/>
        </w:numPr>
        <w:shd w:val="clear" w:color="auto" w:fill="auto"/>
        <w:tabs>
          <w:tab w:val="left" w:pos="926"/>
        </w:tabs>
        <w:spacing w:after="0"/>
        <w:ind w:firstLine="560"/>
        <w:jc w:val="both"/>
      </w:pPr>
      <w:bookmarkStart w:id="9" w:name="bookmark8"/>
      <w:r>
        <w:rPr>
          <w:rStyle w:val="13"/>
          <w:b/>
          <w:bCs/>
        </w:rPr>
        <w:t>Технические характеристики.</w:t>
      </w:r>
      <w:bookmarkEnd w:id="9"/>
    </w:p>
    <w:p w:rsidR="003A3324" w:rsidRDefault="00252C92">
      <w:pPr>
        <w:pStyle w:val="20"/>
        <w:shd w:val="clear" w:color="auto" w:fill="auto"/>
        <w:spacing w:line="168" w:lineRule="exact"/>
        <w:ind w:firstLine="560"/>
        <w:jc w:val="both"/>
        <w:sectPr w:rsidR="003A3324">
          <w:pgSz w:w="16840" w:h="11900" w:orient="landscape"/>
          <w:pgMar w:top="954" w:right="664" w:bottom="632" w:left="1128" w:header="0" w:footer="3" w:gutter="0"/>
          <w:cols w:num="2" w:space="1138"/>
          <w:noEndnote/>
          <w:docGrid w:linePitch="360"/>
        </w:sectPr>
      </w:pPr>
      <w:r>
        <w:rPr>
          <w:rStyle w:val="22"/>
        </w:rPr>
        <w:t>Основные технические характеристики Шкафо</w:t>
      </w:r>
      <w:r>
        <w:rPr>
          <w:rStyle w:val="22"/>
        </w:rPr>
        <w:t>в представлены в таблице 1.</w:t>
      </w:r>
    </w:p>
    <w:p w:rsidR="003A3324" w:rsidRDefault="003A3324">
      <w:pPr>
        <w:spacing w:line="92" w:lineRule="exact"/>
        <w:rPr>
          <w:sz w:val="7"/>
          <w:szCs w:val="7"/>
        </w:rPr>
      </w:pPr>
    </w:p>
    <w:p w:rsidR="003A3324" w:rsidRDefault="003A3324">
      <w:pPr>
        <w:rPr>
          <w:sz w:val="2"/>
          <w:szCs w:val="2"/>
        </w:rPr>
        <w:sectPr w:rsidR="003A3324">
          <w:type w:val="continuous"/>
          <w:pgSz w:w="16840" w:h="11900" w:orient="landscape"/>
          <w:pgMar w:top="984" w:right="0" w:bottom="662" w:left="0" w:header="0" w:footer="3" w:gutter="0"/>
          <w:cols w:space="720"/>
          <w:noEndnote/>
          <w:docGrid w:linePitch="360"/>
        </w:sectPr>
      </w:pPr>
    </w:p>
    <w:p w:rsidR="003A3324" w:rsidRDefault="00252C92">
      <w:pPr>
        <w:pStyle w:val="12"/>
        <w:keepNext/>
        <w:keepLines/>
        <w:numPr>
          <w:ilvl w:val="1"/>
          <w:numId w:val="9"/>
        </w:numPr>
        <w:shd w:val="clear" w:color="auto" w:fill="auto"/>
        <w:tabs>
          <w:tab w:val="left" w:pos="9035"/>
        </w:tabs>
        <w:spacing w:after="0"/>
        <w:ind w:left="8140" w:firstLine="500"/>
      </w:pPr>
      <w:bookmarkStart w:id="10" w:name="bookmark9"/>
      <w:r>
        <w:rPr>
          <w:rStyle w:val="13"/>
          <w:b/>
          <w:bCs/>
        </w:rPr>
        <w:t>Устройство и работа изделия</w:t>
      </w:r>
      <w:bookmarkEnd w:id="10"/>
    </w:p>
    <w:p w:rsidR="003A3324" w:rsidRDefault="00252C92">
      <w:pPr>
        <w:pStyle w:val="20"/>
        <w:shd w:val="clear" w:color="auto" w:fill="auto"/>
        <w:spacing w:line="168" w:lineRule="exact"/>
        <w:ind w:left="8140" w:firstLine="500"/>
      </w:pPr>
      <w:r>
        <w:rPr>
          <w:rStyle w:val="22"/>
        </w:rPr>
        <w:t>По конструктивному исполнению шкаф холодильный фармацевтический (рис.1) состоит из корпуса шкафа и холодильной машины (агрегата), расположенной в верхней части шкафа.</w:t>
      </w:r>
    </w:p>
    <w:p w:rsidR="003A3324" w:rsidRDefault="00252C92">
      <w:pPr>
        <w:pStyle w:val="20"/>
        <w:shd w:val="clear" w:color="auto" w:fill="auto"/>
        <w:spacing w:line="168" w:lineRule="exact"/>
        <w:ind w:left="8140" w:firstLine="0"/>
        <w:sectPr w:rsidR="003A3324">
          <w:type w:val="continuous"/>
          <w:pgSz w:w="16840" w:h="11900" w:orient="landscape"/>
          <w:pgMar w:top="984" w:right="664" w:bottom="662" w:left="1128" w:header="0" w:footer="3" w:gutter="0"/>
          <w:cols w:space="720"/>
          <w:noEndnote/>
          <w:docGrid w:linePitch="360"/>
        </w:sectPr>
      </w:pPr>
      <w:r>
        <w:rPr>
          <w:rStyle w:val="22"/>
        </w:rPr>
        <w:t>Двери шкафов могут быть изготовлены глухими (без индекса) или стеклянными (индекс ДС).</w:t>
      </w:r>
    </w:p>
    <w:p w:rsidR="003A3324" w:rsidRDefault="0055097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017905" distR="63500" simplePos="0" relativeHeight="377487108" behindDoc="1" locked="0" layoutInCell="1" allowOverlap="1">
                <wp:simplePos x="0" y="0"/>
                <wp:positionH relativeFrom="margin">
                  <wp:posOffset>2563495</wp:posOffset>
                </wp:positionH>
                <wp:positionV relativeFrom="paragraph">
                  <wp:posOffset>4169410</wp:posOffset>
                </wp:positionV>
                <wp:extent cx="450850" cy="213360"/>
                <wp:effectExtent l="0" t="0" r="0" b="0"/>
                <wp:wrapSquare wrapText="left"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.(подпись)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margin-left:201.85pt;margin-top:328.3pt;width:35.5pt;height:16.8pt;z-index:-125829372;visibility:visible;mso-wrap-style:square;mso-width-percent:0;mso-height-percent:0;mso-wrap-distance-left:80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jdsg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.(подпись)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203200" distR="63500" simplePos="0" relativeHeight="377487109" behindDoc="1" locked="0" layoutInCell="1" allowOverlap="1">
                <wp:simplePos x="0" y="0"/>
                <wp:positionH relativeFrom="margin">
                  <wp:posOffset>5007610</wp:posOffset>
                </wp:positionH>
                <wp:positionV relativeFrom="paragraph">
                  <wp:posOffset>2008505</wp:posOffset>
                </wp:positionV>
                <wp:extent cx="4382770" cy="3587750"/>
                <wp:effectExtent l="2540" t="635" r="0" b="2540"/>
                <wp:wrapSquare wrapText="left"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2770" cy="358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9"/>
                              <w:shd w:val="clear" w:color="auto" w:fill="auto"/>
                              <w:spacing w:line="139" w:lineRule="exact"/>
                              <w:ind w:firstLine="0"/>
                            </w:pPr>
                            <w:r>
                              <w:rPr>
                                <w:rStyle w:val="2Exact2"/>
                              </w:rPr>
                              <w:t xml:space="preserve">Таблица 3. </w:t>
                            </w:r>
                            <w:r>
                              <w:rPr>
                                <w:rStyle w:val="2Exact3"/>
                              </w:rPr>
                              <w:t>ПЕРЕЧЕНЬ ВОЗМОЖНЫХ НЕИСПРАВНОСТЕЙ и способы их устранения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83"/>
                              <w:gridCol w:w="1920"/>
                              <w:gridCol w:w="2899"/>
                            </w:tblGrid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58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Вид неисправности,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58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 xml:space="preserve">Внешнее проявление и Дополнительные </w:t>
                                  </w:r>
                                  <w:r>
                                    <w:rPr>
                                      <w:rStyle w:val="26"/>
                                    </w:rPr>
                                    <w:t>признаки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Вероятная причина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"/>
                                    </w:rPr>
                                    <w:t>Способы устранения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89"/>
                                <w:jc w:val="center"/>
                              </w:trPr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3" w:lineRule="exact"/>
                                    <w:ind w:left="220" w:hanging="220"/>
                                  </w:pPr>
                                  <w:r>
                                    <w:rPr>
                                      <w:rStyle w:val="26"/>
                                    </w:rPr>
                                    <w:t>1. Холодильный шкаф не работает, не горит лампочка "сеть"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Нет электропитания на клеммах клавишного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435"/>
                                    </w:tabs>
                                    <w:spacing w:line="16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выключателя</w:t>
                                  </w:r>
                                  <w:r>
                                    <w:rPr>
                                      <w:rStyle w:val="26"/>
                                    </w:rPr>
                                    <w:tab/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Проверить состояние сетевого кабеля и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 xml:space="preserve">при необходимости отремонтировать. Проверить состояние </w:t>
                                  </w:r>
                                  <w:r>
                                    <w:rPr>
                                      <w:rStyle w:val="26"/>
                                    </w:rPr>
                                    <w:t>клеммных соединений выключателя и при необходимости затянуть винты на клеммах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6"/>
                                <w:jc w:val="center"/>
                              </w:trPr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80" w:line="163" w:lineRule="exact"/>
                                    <w:ind w:left="220" w:hanging="220"/>
                                  </w:pPr>
                                  <w:r>
                                    <w:rPr>
                                      <w:rStyle w:val="26"/>
                                    </w:rPr>
                                    <w:t>2. Холодильный шкаф работает долго или непрерывно.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80" w:line="163" w:lineRule="exact"/>
                                    <w:ind w:left="220" w:hanging="22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Во внутреннем объеме не поддерживается устойчиво заданная температура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762"/>
                                    </w:tabs>
                                    <w:spacing w:after="26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Частая загрузка шкафа теплыми продуктами</w:t>
                                  </w:r>
                                  <w:r>
                                    <w:rPr>
                                      <w:rStyle w:val="26"/>
                                    </w:rPr>
                                    <w:tab/>
                                  </w:r>
                                  <w:r>
                                    <w:rPr>
                                      <w:rStyle w:val="27"/>
                                    </w:rPr>
                                    <w:t>'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260" w:after="10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 xml:space="preserve">Слишком </w:t>
                                  </w:r>
                                  <w:r>
                                    <w:rPr>
                                      <w:rStyle w:val="26"/>
                                    </w:rPr>
                                    <w:t>частое открывание дверей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after="10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Испаритель покрыт толстым слоем льда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Нарушена герметичность шкафа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10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Избегать загрузки шкафа горячими и теплыми продуктами. Уменьшить грузооборот продуктов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after="26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Уменьшить частоту открывания дверей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260" w:after="10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Оттаять испаритель, уменьшив время между о</w:t>
                                  </w:r>
                                  <w:r>
                                    <w:rPr>
                                      <w:rStyle w:val="26"/>
                                    </w:rPr>
                                    <w:t>ттайками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Проверить уплотнение дверей, в случае необходимости исправить</w:t>
                                  </w:r>
                                </w:p>
                              </w:tc>
                            </w:tr>
                            <w:tr w:rsidR="003A332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94"/>
                                <w:jc w:val="center"/>
                              </w:trPr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80" w:line="163" w:lineRule="exact"/>
                                    <w:ind w:left="220" w:hanging="220"/>
                                  </w:pPr>
                                  <w:r>
                                    <w:rPr>
                                      <w:rStyle w:val="26"/>
                                    </w:rPr>
                                    <w:t>3. Холодильный шкаф работает короткими циклами.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80" w:line="168" w:lineRule="exact"/>
                                    <w:ind w:left="220" w:hanging="22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 шкафу не поддерживается устойчиво заданная температура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26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Шкаф слишком плотно загружен продуктами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260" w:after="8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 xml:space="preserve">Слишком высокая температура окружающей </w:t>
                                  </w:r>
                                  <w:r>
                                    <w:rPr>
                                      <w:rStyle w:val="26"/>
                                    </w:rPr>
                                    <w:t>среды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8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Нарушена циркуляция воздуха в вентиляторе конденсатора из-за малого расстояния между верхней частью шкафа и потолком помещения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При загрузке обеспечивать свободный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10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поток воздуха между полками с продуктами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after="26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Шкаф эксплуатировать при температуре окружающе</w:t>
                                  </w:r>
                                  <w:r>
                                    <w:rPr>
                                      <w:rStyle w:val="26"/>
                                    </w:rPr>
                                    <w:t>й среды не выше +40 (+32)°С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26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Проверить уплотнение. Проверить доступ воздуха в вентилятор. Обеспечивать зазор между верхней частью шкафа и потолком помещения не менее 50 см</w:t>
                                  </w:r>
                                </w:p>
                              </w:tc>
                            </w:tr>
                          </w:tbl>
                          <w:p w:rsidR="003A3324" w:rsidRDefault="003A33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margin-left:394.3pt;margin-top:158.15pt;width:345.1pt;height:282.5pt;z-index:-125829371;visibility:visible;mso-wrap-style:square;mso-width-percent:0;mso-height-percent:0;mso-wrap-distance-left:16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IQswIAALQ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9"/>
                        <w:shd w:val="clear" w:color="auto" w:fill="auto"/>
                        <w:spacing w:line="139" w:lineRule="exact"/>
                        <w:ind w:firstLine="0"/>
                      </w:pPr>
                      <w:r>
                        <w:rPr>
                          <w:rStyle w:val="2Exact2"/>
                        </w:rPr>
                        <w:t xml:space="preserve">Таблица 3. </w:t>
                      </w:r>
                      <w:r>
                        <w:rPr>
                          <w:rStyle w:val="2Exact3"/>
                        </w:rPr>
                        <w:t>ПЕРЕЧЕНЬ ВОЗМОЖНЫХ НЕИСПРАВНОСТЕЙ и способы их устранения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83"/>
                        <w:gridCol w:w="1920"/>
                        <w:gridCol w:w="2899"/>
                      </w:tblGrid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58" w:lineRule="exact"/>
                              <w:ind w:left="200" w:firstLine="0"/>
                            </w:pPr>
                            <w:r>
                              <w:rPr>
                                <w:rStyle w:val="26"/>
                              </w:rPr>
                              <w:t>Вид неисправности,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58" w:lineRule="exact"/>
                              <w:ind w:left="200" w:firstLine="0"/>
                            </w:pPr>
                            <w:r>
                              <w:rPr>
                                <w:rStyle w:val="26"/>
                              </w:rPr>
                              <w:t xml:space="preserve">Внешнее проявление и Дополнительные </w:t>
                            </w:r>
                            <w:r>
                              <w:rPr>
                                <w:rStyle w:val="26"/>
                              </w:rPr>
                              <w:t>признаки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"/>
                              </w:rPr>
                              <w:t>Вероятная причина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"/>
                              </w:rPr>
                              <w:t>Способы устранения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89"/>
                          <w:jc w:val="center"/>
                        </w:trPr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3" w:lineRule="exact"/>
                              <w:ind w:left="220" w:hanging="220"/>
                            </w:pPr>
                            <w:r>
                              <w:rPr>
                                <w:rStyle w:val="26"/>
                              </w:rPr>
                              <w:t>1. Холодильный шкаф не работает, не горит лампочка "сеть"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Нет электропитания на клеммах клавишного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pos="1435"/>
                              </w:tabs>
                              <w:spacing w:line="16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6"/>
                              </w:rPr>
                              <w:t>выключателя</w:t>
                            </w:r>
                            <w:r>
                              <w:rPr>
                                <w:rStyle w:val="26"/>
                              </w:rPr>
                              <w:tab/>
                              <w:t>■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Проверить состояние сетевого кабеля и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 xml:space="preserve">при необходимости отремонтировать. Проверить состояние </w:t>
                            </w:r>
                            <w:r>
                              <w:rPr>
                                <w:rStyle w:val="26"/>
                              </w:rPr>
                              <w:t>клеммных соединений выключателя и при необходимости затянуть винты на клеммах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6"/>
                          <w:jc w:val="center"/>
                        </w:trPr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80" w:line="163" w:lineRule="exact"/>
                              <w:ind w:left="220" w:hanging="220"/>
                            </w:pPr>
                            <w:r>
                              <w:rPr>
                                <w:rStyle w:val="26"/>
                              </w:rPr>
                              <w:t>2. Холодильный шкаф работает долго или непрерывно.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80" w:line="163" w:lineRule="exact"/>
                              <w:ind w:left="220" w:hanging="220"/>
                            </w:pPr>
                            <w:r>
                              <w:rPr>
                                <w:rStyle w:val="26"/>
                              </w:rPr>
                              <w:t>Во внутреннем объеме не поддерживается устойчиво заданная температура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pos="1762"/>
                              </w:tabs>
                              <w:spacing w:after="260" w:line="168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Частая загрузка шкафа теплыми продуктами</w:t>
                            </w:r>
                            <w:r>
                              <w:rPr>
                                <w:rStyle w:val="26"/>
                              </w:rPr>
                              <w:tab/>
                            </w:r>
                            <w:r>
                              <w:rPr>
                                <w:rStyle w:val="27"/>
                              </w:rPr>
                              <w:t>'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260" w:after="10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 xml:space="preserve">Слишком </w:t>
                            </w:r>
                            <w:r>
                              <w:rPr>
                                <w:rStyle w:val="26"/>
                              </w:rPr>
                              <w:t>частое открывание дверей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after="10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Испаритель покрыт толстым слоем льда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line="168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Нарушена герметичность шкафа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10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Избегать загрузки шкафа горячими и теплыми продуктами. Уменьшить грузооборот продуктов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after="260" w:line="168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Уменьшить частоту открывания дверей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260" w:after="10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Оттаять испаритель, уменьшив время между о</w:t>
                            </w:r>
                            <w:r>
                              <w:rPr>
                                <w:rStyle w:val="26"/>
                              </w:rPr>
                              <w:t>ттайками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line="168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Проверить уплотнение дверей, в случае необходимости исправить</w:t>
                            </w:r>
                          </w:p>
                        </w:tc>
                      </w:tr>
                      <w:tr w:rsidR="003A332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94"/>
                          <w:jc w:val="center"/>
                        </w:trPr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80" w:line="163" w:lineRule="exact"/>
                              <w:ind w:left="220" w:hanging="220"/>
                            </w:pPr>
                            <w:r>
                              <w:rPr>
                                <w:rStyle w:val="26"/>
                              </w:rPr>
                              <w:t>3. Холодильный шкаф работает короткими циклами.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80" w:line="168" w:lineRule="exact"/>
                              <w:ind w:left="220" w:hanging="220"/>
                            </w:pPr>
                            <w:r>
                              <w:rPr>
                                <w:rStyle w:val="26"/>
                              </w:rPr>
                              <w:t>В шкафу не поддерживается устойчиво заданная температура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26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Шкаф слишком плотно загружен продуктами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260" w:after="8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 xml:space="preserve">Слишком высокая температура окружающей </w:t>
                            </w:r>
                            <w:r>
                              <w:rPr>
                                <w:rStyle w:val="26"/>
                              </w:rPr>
                              <w:t>среды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8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Нарушена циркуляция воздуха в вентиляторе конденсатора из-за малого расстояния между верхней частью шкафа и потолком помещения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"/>
                              </w:rPr>
                              <w:t>При загрузке обеспечивать свободный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10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поток воздуха между полками с продуктами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after="260" w:line="168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Шкаф эксплуатировать при температуре окружающе</w:t>
                            </w:r>
                            <w:r>
                              <w:rPr>
                                <w:rStyle w:val="26"/>
                              </w:rPr>
                              <w:t>й среды не выше +40 (+32)°С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26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Проверить уплотнение. Проверить доступ воздуха в вентилятор. Обеспечивать зазор между верхней частью шкафа и потолком помещения не менее 50 см</w:t>
                            </w:r>
                          </w:p>
                        </w:tc>
                      </w:tr>
                    </w:tbl>
                    <w:p w:rsidR="003A3324" w:rsidRDefault="003A332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A3324" w:rsidRDefault="00252C92">
      <w:pPr>
        <w:pStyle w:val="20"/>
        <w:shd w:val="clear" w:color="auto" w:fill="auto"/>
        <w:spacing w:line="173" w:lineRule="exact"/>
        <w:ind w:firstLine="620"/>
      </w:pPr>
      <w:r>
        <w:rPr>
          <w:rStyle w:val="22"/>
        </w:rPr>
        <w:t>На фронтальной панели шкафа расположен щиток управления, на котором установлены клавишный выключатель со световым индикатором для пуска и остановки холодильной машины, выключатели освещения и подсветки, электронный регулятор температуры (контроллер), предн</w:t>
      </w:r>
      <w:r>
        <w:rPr>
          <w:rStyle w:val="22"/>
        </w:rPr>
        <w:t xml:space="preserve">азначенный для управления режимом охлаждения и процессом оттаивания. Фронтальная панель шкафов со стеклянными дверями выполнена в виде подсвечиваемого рекламного табло. Данная фронтальная панель приподнимается вперед-вверх и под ней расположены контроллер </w:t>
      </w:r>
      <w:r>
        <w:rPr>
          <w:rStyle w:val="22"/>
        </w:rPr>
        <w:t xml:space="preserve">и три клавишных выключателя, один для отключения шкафа от источника электропитания, второй </w:t>
      </w:r>
      <w:r>
        <w:rPr>
          <w:rStyle w:val="23"/>
        </w:rPr>
        <w:t xml:space="preserve">- </w:t>
      </w:r>
      <w:r>
        <w:rPr>
          <w:rStyle w:val="22"/>
        </w:rPr>
        <w:t>для отключения освещения внутреннего объема и третий - для выключения подсветки фронтальной панели.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1493"/>
        <w:gridCol w:w="2112"/>
      </w:tblGrid>
      <w:tr w:rsidR="003A332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  <w:jc w:val="center"/>
            </w:pPr>
            <w:r>
              <w:rPr>
                <w:rStyle w:val="26"/>
              </w:rPr>
              <w:t>Наименование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26"/>
              </w:rPr>
              <w:t>Количество, шт.,</w:t>
            </w:r>
          </w:p>
        </w:tc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для внутреннего объема</w:t>
            </w:r>
          </w:p>
        </w:tc>
      </w:tr>
      <w:tr w:rsidR="003A3324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9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3324" w:rsidRDefault="003A3324">
            <w:pPr>
              <w:framePr w:w="6523" w:h="2026" w:hSpace="293" w:wrap="notBeside" w:vAnchor="text" w:hAnchor="text" w:x="313" w:y="1038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right="160" w:firstLine="0"/>
              <w:jc w:val="right"/>
            </w:pPr>
            <w:r>
              <w:rPr>
                <w:rStyle w:val="26"/>
              </w:rPr>
              <w:t xml:space="preserve">0,5 - </w:t>
            </w:r>
            <w:r>
              <w:rPr>
                <w:rStyle w:val="26"/>
              </w:rPr>
              <w:t>0,7 м3</w:t>
            </w:r>
          </w:p>
        </w:tc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880" w:firstLine="0"/>
            </w:pPr>
            <w:r>
              <w:rPr>
                <w:rStyle w:val="26"/>
              </w:rPr>
              <w:t>1,0-1,4 м3</w:t>
            </w:r>
          </w:p>
        </w:tc>
      </w:tr>
      <w:tr w:rsidR="003A332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Руководство по эксплуатации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1380" w:firstLine="0"/>
            </w:pPr>
            <w:r>
              <w:rPr>
                <w:rStyle w:val="26"/>
              </w:rPr>
              <w:t>1</w:t>
            </w:r>
          </w:p>
        </w:tc>
      </w:tr>
      <w:tr w:rsidR="003A3324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918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Ключ к замкам (комплект)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8"/>
              </w:rPr>
              <w:t>1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1380" w:firstLine="0"/>
            </w:pPr>
            <w:r>
              <w:rPr>
                <w:rStyle w:val="26"/>
              </w:rPr>
              <w:t>2</w:t>
            </w:r>
          </w:p>
        </w:tc>
      </w:tr>
      <w:tr w:rsidR="003A3324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918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Направляющая полки (кронштейн)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8(16)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1320" w:firstLine="0"/>
            </w:pPr>
            <w:r>
              <w:rPr>
                <w:rStyle w:val="26"/>
              </w:rPr>
              <w:t>16 (32)</w:t>
            </w:r>
          </w:p>
        </w:tc>
      </w:tr>
      <w:tr w:rsidR="003A3324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918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Полка-решетка</w:t>
            </w:r>
          </w:p>
        </w:tc>
        <w:tc>
          <w:tcPr>
            <w:tcW w:w="1493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4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1380" w:firstLine="0"/>
            </w:pPr>
            <w:r>
              <w:rPr>
                <w:rStyle w:val="26"/>
              </w:rPr>
              <w:t>8</w:t>
            </w:r>
          </w:p>
        </w:tc>
      </w:tr>
      <w:tr w:rsidR="003A3324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918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Кронштейн навески двери нижний</w:t>
            </w:r>
          </w:p>
        </w:tc>
        <w:tc>
          <w:tcPr>
            <w:tcW w:w="1493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1*</w:t>
            </w:r>
          </w:p>
        </w:tc>
        <w:tc>
          <w:tcPr>
            <w:tcW w:w="2112" w:type="dxa"/>
            <w:shd w:val="clear" w:color="auto" w:fill="FFFFFF"/>
          </w:tcPr>
          <w:p w:rsidR="003A3324" w:rsidRDefault="003A3324">
            <w:pPr>
              <w:framePr w:w="6523" w:h="2026" w:hSpace="293" w:wrap="notBeside" w:vAnchor="text" w:hAnchor="text" w:x="313" w:y="1038"/>
              <w:rPr>
                <w:sz w:val="10"/>
                <w:szCs w:val="10"/>
              </w:rPr>
            </w:pPr>
          </w:p>
        </w:tc>
      </w:tr>
      <w:tr w:rsidR="003A3324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918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Кронштейн навески двери верхний</w:t>
            </w:r>
          </w:p>
        </w:tc>
        <w:tc>
          <w:tcPr>
            <w:tcW w:w="1493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1*</w:t>
            </w:r>
          </w:p>
        </w:tc>
        <w:tc>
          <w:tcPr>
            <w:tcW w:w="2112" w:type="dxa"/>
            <w:shd w:val="clear" w:color="auto" w:fill="FFFFFF"/>
          </w:tcPr>
          <w:p w:rsidR="003A3324" w:rsidRDefault="003A3324">
            <w:pPr>
              <w:framePr w:w="6523" w:h="2026" w:hSpace="293" w:wrap="notBeside" w:vAnchor="text" w:hAnchor="text" w:x="313" w:y="1038"/>
              <w:rPr>
                <w:sz w:val="10"/>
                <w:szCs w:val="10"/>
              </w:rPr>
            </w:pPr>
          </w:p>
        </w:tc>
      </w:tr>
      <w:tr w:rsidR="003A3324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918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Пружина возврата навески левой</w:t>
            </w:r>
          </w:p>
        </w:tc>
        <w:tc>
          <w:tcPr>
            <w:tcW w:w="1493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1*</w:t>
            </w:r>
          </w:p>
        </w:tc>
        <w:tc>
          <w:tcPr>
            <w:tcW w:w="2112" w:type="dxa"/>
            <w:shd w:val="clear" w:color="auto" w:fill="FFFFFF"/>
          </w:tcPr>
          <w:p w:rsidR="003A3324" w:rsidRDefault="003A3324">
            <w:pPr>
              <w:framePr w:w="6523" w:h="2026" w:hSpace="293" w:wrap="notBeside" w:vAnchor="text" w:hAnchor="text" w:x="313" w:y="1038"/>
              <w:rPr>
                <w:sz w:val="10"/>
                <w:szCs w:val="10"/>
              </w:rPr>
            </w:pPr>
          </w:p>
        </w:tc>
      </w:tr>
      <w:tr w:rsidR="003A3324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918" w:type="dxa"/>
            <w:tcBorders>
              <w:bottom w:val="single" w:sz="4" w:space="0" w:color="auto"/>
            </w:tcBorders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Ножка регулируемая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8"/>
              </w:rPr>
              <w:t>4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1380" w:firstLine="0"/>
            </w:pPr>
            <w:r>
              <w:rPr>
                <w:rStyle w:val="26"/>
              </w:rPr>
              <w:t>6</w:t>
            </w:r>
          </w:p>
        </w:tc>
      </w:tr>
    </w:tbl>
    <w:p w:rsidR="003A3324" w:rsidRDefault="00252C92">
      <w:pPr>
        <w:pStyle w:val="33"/>
        <w:framePr w:w="6950" w:h="1134" w:hSpace="293" w:wrap="notBeside" w:vAnchor="text" w:hAnchor="text" w:x="294" w:y="-100"/>
        <w:shd w:val="clear" w:color="auto" w:fill="auto"/>
        <w:ind w:left="560" w:right="4280"/>
      </w:pPr>
      <w:r>
        <w:rPr>
          <w:rStyle w:val="34"/>
          <w:b/>
          <w:bCs/>
        </w:rPr>
        <w:t>2. ПАСПОРТНЫЕ ДАННЫЕ 2.1. Комплектность поставки</w:t>
      </w:r>
    </w:p>
    <w:p w:rsidR="003A3324" w:rsidRDefault="00252C92">
      <w:pPr>
        <w:pStyle w:val="29"/>
        <w:framePr w:w="6950" w:h="1134" w:hSpace="293" w:wrap="notBeside" w:vAnchor="text" w:hAnchor="text" w:x="294" w:y="-100"/>
        <w:shd w:val="clear" w:color="auto" w:fill="auto"/>
        <w:spacing w:after="60"/>
        <w:ind w:firstLine="560"/>
      </w:pPr>
      <w:r>
        <w:rPr>
          <w:rStyle w:val="2a"/>
        </w:rPr>
        <w:t>В комплектность поставки входит шкаф холодильный фармацевтический и следующие эксплуатационные документы, съемные детали и сборочные единицы</w:t>
      </w:r>
    </w:p>
    <w:p w:rsidR="003A3324" w:rsidRDefault="00252C92">
      <w:pPr>
        <w:pStyle w:val="29"/>
        <w:framePr w:w="6950" w:h="1134" w:hSpace="293" w:wrap="notBeside" w:vAnchor="text" w:hAnchor="text" w:x="294" w:y="-100"/>
        <w:shd w:val="clear" w:color="auto" w:fill="auto"/>
        <w:ind w:left="360" w:firstLine="0"/>
      </w:pPr>
      <w:r>
        <w:rPr>
          <w:rStyle w:val="2b"/>
        </w:rPr>
        <w:t xml:space="preserve">Таблица </w:t>
      </w:r>
      <w:r>
        <w:rPr>
          <w:rStyle w:val="2a"/>
        </w:rPr>
        <w:t>2. Комплектность</w:t>
      </w:r>
    </w:p>
    <w:p w:rsidR="003A3324" w:rsidRDefault="003A3324">
      <w:pPr>
        <w:rPr>
          <w:sz w:val="2"/>
          <w:szCs w:val="2"/>
        </w:rPr>
      </w:pPr>
    </w:p>
    <w:p w:rsidR="003A3324" w:rsidRDefault="00252C92">
      <w:pPr>
        <w:pStyle w:val="20"/>
        <w:shd w:val="clear" w:color="auto" w:fill="auto"/>
        <w:spacing w:before="81" w:after="100" w:line="168" w:lineRule="exact"/>
        <w:ind w:left="540" w:firstLine="0"/>
        <w:jc w:val="both"/>
      </w:pPr>
      <w:r>
        <w:rPr>
          <w:rStyle w:val="22"/>
        </w:rPr>
        <w:t xml:space="preserve">только для </w:t>
      </w:r>
      <w:r>
        <w:rPr>
          <w:rStyle w:val="22"/>
        </w:rPr>
        <w:t>шкафов без замка</w:t>
      </w:r>
    </w:p>
    <w:p w:rsidR="003A3324" w:rsidRDefault="00252C92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915"/>
        </w:tabs>
        <w:ind w:left="540"/>
        <w:jc w:val="both"/>
      </w:pPr>
      <w:bookmarkStart w:id="11" w:name="bookmark10"/>
      <w:r>
        <w:rPr>
          <w:rStyle w:val="13"/>
          <w:b/>
          <w:bCs/>
        </w:rPr>
        <w:t>Свидетельство о приемке</w:t>
      </w:r>
      <w:bookmarkEnd w:id="11"/>
    </w:p>
    <w:p w:rsidR="003A3324" w:rsidRDefault="00252C92">
      <w:pPr>
        <w:pStyle w:val="20"/>
        <w:shd w:val="clear" w:color="auto" w:fill="auto"/>
        <w:tabs>
          <w:tab w:val="left" w:leader="underscore" w:pos="5018"/>
        </w:tabs>
        <w:spacing w:after="100" w:line="168" w:lineRule="exact"/>
        <w:ind w:left="540" w:firstLine="0"/>
        <w:jc w:val="both"/>
      </w:pPr>
      <w:r>
        <w:rPr>
          <w:rStyle w:val="22"/>
        </w:rPr>
        <w:t>Шкаф холодильный фармацевтический марки</w:t>
      </w:r>
      <w:r>
        <w:rPr>
          <w:rStyle w:val="22"/>
        </w:rPr>
        <w:tab/>
      </w:r>
    </w:p>
    <w:p w:rsidR="003A3324" w:rsidRDefault="00252C92">
      <w:pPr>
        <w:pStyle w:val="20"/>
        <w:shd w:val="clear" w:color="auto" w:fill="auto"/>
        <w:tabs>
          <w:tab w:val="left" w:leader="underscore" w:pos="2413"/>
        </w:tabs>
        <w:spacing w:after="100" w:line="168" w:lineRule="exact"/>
        <w:ind w:firstLine="0"/>
        <w:jc w:val="both"/>
      </w:pPr>
      <w:r>
        <w:rPr>
          <w:rStyle w:val="22"/>
        </w:rPr>
        <w:t>заводской номер</w:t>
      </w:r>
      <w:r>
        <w:rPr>
          <w:rStyle w:val="22"/>
        </w:rPr>
        <w:tab/>
      </w:r>
    </w:p>
    <w:p w:rsidR="003A3324" w:rsidRDefault="00252C92">
      <w:pPr>
        <w:pStyle w:val="20"/>
        <w:shd w:val="clear" w:color="auto" w:fill="auto"/>
        <w:spacing w:after="100" w:line="168" w:lineRule="exact"/>
        <w:ind w:firstLine="0"/>
      </w:pPr>
      <w:r>
        <w:rPr>
          <w:rStyle w:val="22"/>
        </w:rPr>
        <w:t>соответствует техническим условиям ТУ 9452-001-14479555-2007 и признан годным для эксплуатации.</w:t>
      </w:r>
    </w:p>
    <w:p w:rsidR="003A3324" w:rsidRDefault="00252C92">
      <w:pPr>
        <w:pStyle w:val="20"/>
        <w:shd w:val="clear" w:color="auto" w:fill="auto"/>
        <w:tabs>
          <w:tab w:val="left" w:leader="underscore" w:pos="2413"/>
          <w:tab w:val="left" w:leader="underscore" w:pos="2873"/>
        </w:tabs>
        <w:spacing w:after="100" w:line="168" w:lineRule="exact"/>
        <w:ind w:left="540" w:firstLine="0"/>
        <w:jc w:val="both"/>
      </w:pPr>
      <w:r>
        <w:rPr>
          <w:rStyle w:val="22"/>
        </w:rPr>
        <w:t>Дата выпуска</w:t>
      </w:r>
      <w:r>
        <w:rPr>
          <w:rStyle w:val="23"/>
        </w:rPr>
        <w:tab/>
      </w:r>
      <w:r>
        <w:rPr>
          <w:rStyle w:val="22"/>
        </w:rPr>
        <w:t>200</w:t>
      </w:r>
      <w:r>
        <w:rPr>
          <w:rStyle w:val="22"/>
        </w:rPr>
        <w:tab/>
        <w:t>г.</w:t>
      </w:r>
    </w:p>
    <w:p w:rsidR="003A3324" w:rsidRDefault="00252C92">
      <w:pPr>
        <w:pStyle w:val="20"/>
        <w:shd w:val="clear" w:color="auto" w:fill="auto"/>
        <w:spacing w:after="100" w:line="168" w:lineRule="exact"/>
        <w:ind w:left="540" w:firstLine="0"/>
        <w:jc w:val="both"/>
      </w:pPr>
      <w:r>
        <w:rPr>
          <w:rStyle w:val="22"/>
        </w:rPr>
        <w:t>Ответственный за приемку.</w:t>
      </w:r>
    </w:p>
    <w:p w:rsidR="003A3324" w:rsidRDefault="00252C92">
      <w:pPr>
        <w:pStyle w:val="20"/>
        <w:shd w:val="clear" w:color="auto" w:fill="auto"/>
        <w:spacing w:line="168" w:lineRule="exact"/>
        <w:ind w:left="240" w:firstLine="0"/>
      </w:pPr>
      <w:r>
        <w:rPr>
          <w:rStyle w:val="22"/>
        </w:rPr>
        <w:t>М.П.</w:t>
      </w:r>
    </w:p>
    <w:p w:rsidR="003A3324" w:rsidRDefault="00252C92">
      <w:pPr>
        <w:pStyle w:val="12"/>
        <w:keepNext/>
        <w:keepLines/>
        <w:numPr>
          <w:ilvl w:val="0"/>
          <w:numId w:val="11"/>
        </w:numPr>
        <w:shd w:val="clear" w:color="auto" w:fill="auto"/>
        <w:tabs>
          <w:tab w:val="left" w:pos="1114"/>
        </w:tabs>
        <w:spacing w:after="0"/>
        <w:ind w:left="260" w:firstLine="480"/>
        <w:jc w:val="both"/>
      </w:pPr>
      <w:r>
        <w:br w:type="column"/>
      </w:r>
      <w:bookmarkStart w:id="12" w:name="bookmark11"/>
      <w:r>
        <w:rPr>
          <w:rStyle w:val="13"/>
          <w:b/>
          <w:bCs/>
        </w:rPr>
        <w:lastRenderedPageBreak/>
        <w:t>Транспортирование</w:t>
      </w:r>
      <w:bookmarkEnd w:id="12"/>
    </w:p>
    <w:p w:rsidR="003A3324" w:rsidRDefault="00252C92">
      <w:pPr>
        <w:pStyle w:val="20"/>
        <w:shd w:val="clear" w:color="auto" w:fill="auto"/>
        <w:spacing w:line="154" w:lineRule="exact"/>
        <w:ind w:left="260" w:firstLine="480"/>
        <w:jc w:val="both"/>
      </w:pPr>
      <w:r>
        <w:rPr>
          <w:rStyle w:val="22"/>
        </w:rPr>
        <w:t>Упакованный шкаф допускается транспортировать всеми видами транспорта за исключением воздушного.</w:t>
      </w:r>
    </w:p>
    <w:p w:rsidR="003A3324" w:rsidRDefault="00252C92">
      <w:pPr>
        <w:pStyle w:val="20"/>
        <w:shd w:val="clear" w:color="auto" w:fill="auto"/>
        <w:spacing w:line="154" w:lineRule="exact"/>
        <w:ind w:left="260" w:firstLine="480"/>
        <w:jc w:val="both"/>
      </w:pPr>
      <w:r>
        <w:rPr>
          <w:rStyle w:val="22"/>
        </w:rPr>
        <w:t>При транспортировании должны быть обеспечены: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46"/>
        </w:tabs>
        <w:spacing w:line="154" w:lineRule="exact"/>
        <w:ind w:left="260" w:firstLine="0"/>
        <w:jc w:val="both"/>
      </w:pPr>
      <w:r>
        <w:rPr>
          <w:rStyle w:val="22"/>
        </w:rPr>
        <w:t>защита транспортной тары от механических повреждений;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46"/>
        </w:tabs>
        <w:spacing w:line="154" w:lineRule="exact"/>
        <w:ind w:left="260" w:firstLine="0"/>
        <w:jc w:val="both"/>
      </w:pPr>
      <w:r>
        <w:rPr>
          <w:rStyle w:val="22"/>
        </w:rPr>
        <w:t>расстановка и крепление упакованного ящик</w:t>
      </w:r>
      <w:r>
        <w:rPr>
          <w:rStyle w:val="22"/>
        </w:rPr>
        <w:t>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3A3324" w:rsidRDefault="00252C92">
      <w:pPr>
        <w:pStyle w:val="12"/>
        <w:keepNext/>
        <w:keepLines/>
        <w:shd w:val="clear" w:color="auto" w:fill="auto"/>
        <w:spacing w:after="0"/>
        <w:ind w:left="1700"/>
      </w:pPr>
      <w:bookmarkStart w:id="13" w:name="bookmark12"/>
      <w:r>
        <w:rPr>
          <w:rStyle w:val="13"/>
          <w:b/>
          <w:bCs/>
        </w:rPr>
        <w:t>КАНТОВАТЬ ШКАФ ЗАПРЕЩАЕТСЯ!</w:t>
      </w:r>
      <w:bookmarkEnd w:id="13"/>
    </w:p>
    <w:p w:rsidR="003A3324" w:rsidRDefault="00252C92">
      <w:pPr>
        <w:pStyle w:val="12"/>
        <w:keepNext/>
        <w:keepLines/>
        <w:shd w:val="clear" w:color="auto" w:fill="auto"/>
        <w:spacing w:after="0"/>
        <w:ind w:left="260" w:firstLine="480"/>
        <w:jc w:val="both"/>
      </w:pPr>
      <w:bookmarkStart w:id="14" w:name="bookmark13"/>
      <w:r>
        <w:rPr>
          <w:rStyle w:val="13"/>
          <w:b/>
          <w:bCs/>
        </w:rPr>
        <w:t>ПЕРЕМЕЩАТЬ ШКАФ ТОЛЬКО В ВЕРТИКАЛЬНОМ ПОЛОЖЕНИИ!</w:t>
      </w:r>
      <w:bookmarkEnd w:id="14"/>
    </w:p>
    <w:p w:rsidR="003A3324" w:rsidRDefault="00252C92">
      <w:pPr>
        <w:pStyle w:val="12"/>
        <w:keepNext/>
        <w:keepLines/>
        <w:numPr>
          <w:ilvl w:val="0"/>
          <w:numId w:val="11"/>
        </w:numPr>
        <w:shd w:val="clear" w:color="auto" w:fill="auto"/>
        <w:tabs>
          <w:tab w:val="left" w:pos="1114"/>
        </w:tabs>
        <w:spacing w:after="0"/>
        <w:ind w:left="260" w:firstLine="480"/>
        <w:jc w:val="both"/>
      </w:pPr>
      <w:bookmarkStart w:id="15" w:name="bookmark14"/>
      <w:r>
        <w:rPr>
          <w:rStyle w:val="13"/>
          <w:b/>
          <w:bCs/>
        </w:rPr>
        <w:t xml:space="preserve">Рекомендации по удалению и утилизации отходов и защите </w:t>
      </w:r>
      <w:r>
        <w:rPr>
          <w:rStyle w:val="13"/>
          <w:b/>
          <w:bCs/>
        </w:rPr>
        <w:t>окружающей среды</w:t>
      </w:r>
      <w:bookmarkEnd w:id="15"/>
    </w:p>
    <w:p w:rsidR="003A3324" w:rsidRDefault="00252C92">
      <w:pPr>
        <w:pStyle w:val="20"/>
        <w:shd w:val="clear" w:color="auto" w:fill="auto"/>
        <w:spacing w:line="154" w:lineRule="exact"/>
        <w:ind w:left="260" w:firstLine="480"/>
        <w:jc w:val="both"/>
      </w:pPr>
      <w:r>
        <w:rPr>
          <w:rStyle w:val="22"/>
        </w:rPr>
        <w:t>Необходимо учитывать и соблюдать местные предписания по охране окружающей среды. Опасные для вод вещества не должны попасть в водоемы, в почву, в канализацию.</w:t>
      </w:r>
    </w:p>
    <w:p w:rsidR="003A3324" w:rsidRDefault="00252C92">
      <w:pPr>
        <w:pStyle w:val="20"/>
        <w:shd w:val="clear" w:color="auto" w:fill="auto"/>
        <w:spacing w:line="154" w:lineRule="exact"/>
        <w:ind w:left="260" w:firstLine="480"/>
        <w:jc w:val="both"/>
      </w:pPr>
      <w:r>
        <w:rPr>
          <w:rStyle w:val="22"/>
        </w:rPr>
        <w:t>Решите, пожалуйста, своевременно вопрос по сбору и утилизации без ущерба для окр</w:t>
      </w:r>
      <w:r>
        <w:rPr>
          <w:rStyle w:val="22"/>
        </w:rPr>
        <w:t>ужающей среды (грунтовых вод и почвы) отработанных отходов. Утилизация должна производиться в соответствии с местными действующими нормами утилизации.</w:t>
      </w:r>
    </w:p>
    <w:p w:rsidR="003A3324" w:rsidRDefault="00252C92">
      <w:pPr>
        <w:pStyle w:val="20"/>
        <w:shd w:val="clear" w:color="auto" w:fill="auto"/>
        <w:spacing w:line="154" w:lineRule="exact"/>
        <w:ind w:left="260" w:firstLine="480"/>
        <w:jc w:val="both"/>
        <w:sectPr w:rsidR="003A3324">
          <w:pgSz w:w="16840" w:h="11900" w:orient="landscape"/>
          <w:pgMar w:top="1083" w:right="757" w:bottom="1083" w:left="1088" w:header="0" w:footer="3" w:gutter="0"/>
          <w:cols w:num="2" w:space="778"/>
          <w:noEndnote/>
          <w:docGrid w:linePitch="360"/>
        </w:sectPr>
      </w:pPr>
      <w:r>
        <w:rPr>
          <w:rStyle w:val="22"/>
        </w:rPr>
        <w:t>При подготовке и отправке шкафа на утилизацию необходимо разобрать и рассортиро</w:t>
      </w:r>
      <w:r>
        <w:rPr>
          <w:rStyle w:val="22"/>
        </w:rPr>
        <w:t>вать составные части шкафа по материалам, из которых они изготовлены.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</w:pPr>
      <w:r>
        <w:rPr>
          <w:rStyle w:val="22"/>
        </w:rPr>
        <w:lastRenderedPageBreak/>
        <w:t>- обеспечить хорошую циркуляцию воздуха в верхней части шкафа, где расположен компрессорный блок;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78"/>
        </w:tabs>
        <w:spacing w:line="168" w:lineRule="exact"/>
        <w:ind w:firstLine="0"/>
      </w:pPr>
      <w:r>
        <w:rPr>
          <w:rStyle w:val="22"/>
        </w:rPr>
        <w:t>расстояние от потолка до верхней точки шкафа должно быть не менее 500 мм;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line="168" w:lineRule="exact"/>
        <w:ind w:firstLine="0"/>
      </w:pPr>
      <w:r>
        <w:rPr>
          <w:rStyle w:val="22"/>
        </w:rPr>
        <w:t xml:space="preserve">максимальная </w:t>
      </w:r>
      <w:r>
        <w:rPr>
          <w:rStyle w:val="22"/>
        </w:rPr>
        <w:t>температура окружающего воздуха должна быть не выше 40 (32)°С.</w:t>
      </w:r>
    </w:p>
    <w:p w:rsidR="003A3324" w:rsidRDefault="00252C92">
      <w:pPr>
        <w:pStyle w:val="20"/>
        <w:shd w:val="clear" w:color="auto" w:fill="auto"/>
        <w:spacing w:after="80" w:line="168" w:lineRule="exact"/>
        <w:ind w:firstLine="520"/>
      </w:pPr>
      <w:r>
        <w:rPr>
          <w:rStyle w:val="22"/>
        </w:rPr>
        <w:t>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3A3324" w:rsidRDefault="00252C92">
      <w:pPr>
        <w:pStyle w:val="12"/>
        <w:keepNext/>
        <w:keepLines/>
        <w:numPr>
          <w:ilvl w:val="0"/>
          <w:numId w:val="13"/>
        </w:numPr>
        <w:shd w:val="clear" w:color="auto" w:fill="auto"/>
        <w:tabs>
          <w:tab w:val="left" w:pos="890"/>
        </w:tabs>
        <w:spacing w:after="0"/>
        <w:ind w:firstLine="520"/>
        <w:jc w:val="both"/>
      </w:pPr>
      <w:bookmarkStart w:id="16" w:name="bookmark15"/>
      <w:r>
        <w:rPr>
          <w:rStyle w:val="13"/>
          <w:b/>
          <w:bCs/>
        </w:rPr>
        <w:t>Порядок работы</w:t>
      </w:r>
      <w:bookmarkEnd w:id="16"/>
    </w:p>
    <w:p w:rsidR="003A3324" w:rsidRDefault="00252C92">
      <w:pPr>
        <w:pStyle w:val="70"/>
        <w:shd w:val="clear" w:color="auto" w:fill="auto"/>
        <w:ind w:firstLine="520"/>
      </w:pPr>
      <w:r>
        <w:rPr>
          <w:rStyle w:val="71"/>
          <w:b/>
          <w:bCs/>
        </w:rPr>
        <w:t>ВНИМАНИЕ! Перед включе</w:t>
      </w:r>
      <w:r>
        <w:rPr>
          <w:rStyle w:val="71"/>
          <w:b/>
          <w:bCs/>
        </w:rPr>
        <w:t xml:space="preserve">нием шкафа после транспортирования или хранения при отрицательных температурах шкаф необходимо выдержать при температуре не ниже 12 </w:t>
      </w:r>
      <w:r>
        <w:rPr>
          <w:rStyle w:val="72"/>
          <w:b/>
          <w:bCs/>
        </w:rPr>
        <w:t xml:space="preserve">°С в </w:t>
      </w:r>
      <w:r>
        <w:rPr>
          <w:rStyle w:val="71"/>
          <w:b/>
          <w:bCs/>
        </w:rPr>
        <w:t>течение 24 ч.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1"/>
        </w:rPr>
        <w:t xml:space="preserve">Вставить вилку кабеля </w:t>
      </w:r>
      <w:r>
        <w:rPr>
          <w:rStyle w:val="22"/>
        </w:rPr>
        <w:t xml:space="preserve">включения в розетку и включить </w:t>
      </w:r>
      <w:r>
        <w:rPr>
          <w:rStyle w:val="21"/>
        </w:rPr>
        <w:t xml:space="preserve">автоматический </w:t>
      </w:r>
      <w:r>
        <w:rPr>
          <w:rStyle w:val="22"/>
        </w:rPr>
        <w:t xml:space="preserve">выключатель на </w:t>
      </w:r>
      <w:r>
        <w:rPr>
          <w:rStyle w:val="21"/>
        </w:rPr>
        <w:t>электрощите.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1"/>
        </w:rPr>
        <w:t xml:space="preserve">Включить </w:t>
      </w:r>
      <w:r>
        <w:rPr>
          <w:rStyle w:val="21"/>
        </w:rPr>
        <w:t xml:space="preserve">клавишный </w:t>
      </w:r>
      <w:r>
        <w:rPr>
          <w:rStyle w:val="22"/>
        </w:rPr>
        <w:t xml:space="preserve">выключатель на фронтальной </w:t>
      </w:r>
      <w:r>
        <w:rPr>
          <w:rStyle w:val="21"/>
        </w:rPr>
        <w:t xml:space="preserve">панели </w:t>
      </w:r>
      <w:r>
        <w:rPr>
          <w:rStyle w:val="22"/>
        </w:rPr>
        <w:t xml:space="preserve">шкафа. При </w:t>
      </w:r>
      <w:r>
        <w:rPr>
          <w:rStyle w:val="21"/>
        </w:rPr>
        <w:t xml:space="preserve">этом </w:t>
      </w:r>
      <w:r>
        <w:rPr>
          <w:rStyle w:val="22"/>
        </w:rPr>
        <w:t xml:space="preserve">должна </w:t>
      </w:r>
      <w:r>
        <w:rPr>
          <w:rStyle w:val="21"/>
        </w:rPr>
        <w:t xml:space="preserve">светиться индикаторная </w:t>
      </w:r>
      <w:r>
        <w:rPr>
          <w:rStyle w:val="22"/>
        </w:rPr>
        <w:t xml:space="preserve">лампа выключателя и мигать светящиеся </w:t>
      </w:r>
      <w:r>
        <w:rPr>
          <w:rStyle w:val="21"/>
        </w:rPr>
        <w:t xml:space="preserve">знаки </w:t>
      </w:r>
      <w:r>
        <w:rPr>
          <w:rStyle w:val="22"/>
        </w:rPr>
        <w:t xml:space="preserve">на индикаторе дисплея </w:t>
      </w:r>
      <w:r>
        <w:rPr>
          <w:rStyle w:val="21"/>
        </w:rPr>
        <w:t xml:space="preserve">регулятора температуры. </w:t>
      </w:r>
      <w:r>
        <w:rPr>
          <w:rStyle w:val="22"/>
        </w:rPr>
        <w:t xml:space="preserve">Через 10 сек. на дисплее </w:t>
      </w:r>
      <w:r>
        <w:rPr>
          <w:rStyle w:val="21"/>
        </w:rPr>
        <w:t xml:space="preserve">устанавливается цифровое </w:t>
      </w:r>
      <w:r>
        <w:rPr>
          <w:rStyle w:val="22"/>
        </w:rPr>
        <w:t>значение текущей температу</w:t>
      </w:r>
      <w:r>
        <w:rPr>
          <w:rStyle w:val="22"/>
        </w:rPr>
        <w:t xml:space="preserve">ры в охлаждаемом объеме шкафа. Температуру в охлаждаемом объеме устанавливают путем задания ее на дисплее контроллера </w:t>
      </w:r>
      <w:r>
        <w:rPr>
          <w:rStyle w:val="21"/>
        </w:rPr>
        <w:t xml:space="preserve">(описание процесса </w:t>
      </w:r>
      <w:r>
        <w:rPr>
          <w:rStyle w:val="22"/>
        </w:rPr>
        <w:t xml:space="preserve">см. в Приложении </w:t>
      </w:r>
      <w:r>
        <w:rPr>
          <w:rStyle w:val="21"/>
        </w:rPr>
        <w:t>С).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 xml:space="preserve">Для нормальной работы шкафа и поддержания </w:t>
      </w:r>
      <w:r>
        <w:rPr>
          <w:rStyle w:val="21"/>
        </w:rPr>
        <w:t xml:space="preserve">в охлаждаемом </w:t>
      </w:r>
      <w:r>
        <w:rPr>
          <w:rStyle w:val="22"/>
        </w:rPr>
        <w:t xml:space="preserve">объеме заданной </w:t>
      </w:r>
      <w:r>
        <w:rPr>
          <w:rStyle w:val="21"/>
        </w:rPr>
        <w:t xml:space="preserve">температуры </w:t>
      </w:r>
      <w:r>
        <w:rPr>
          <w:rStyle w:val="22"/>
        </w:rPr>
        <w:t>необходимо;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698"/>
        </w:tabs>
        <w:spacing w:line="168" w:lineRule="exact"/>
        <w:ind w:firstLine="520"/>
        <w:jc w:val="both"/>
      </w:pPr>
      <w:r>
        <w:rPr>
          <w:rStyle w:val="22"/>
        </w:rPr>
        <w:t>холодильную камеру загружать продуктами, охлажденными до этой температуры;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36"/>
        </w:tabs>
        <w:spacing w:line="168" w:lineRule="exact"/>
        <w:ind w:firstLine="520"/>
        <w:jc w:val="both"/>
      </w:pPr>
      <w:r>
        <w:rPr>
          <w:rStyle w:val="21"/>
        </w:rPr>
        <w:t>при загрузке и выгрузке продуктов двери шкафа открывать на минимально короткое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  <w:jc w:val="both"/>
      </w:pPr>
      <w:r>
        <w:rPr>
          <w:rStyle w:val="21"/>
        </w:rPr>
        <w:t>время;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line="168" w:lineRule="exact"/>
        <w:ind w:firstLine="520"/>
        <w:jc w:val="both"/>
      </w:pPr>
      <w:r>
        <w:rPr>
          <w:rStyle w:val="21"/>
        </w:rPr>
        <w:t>линию загрузки полок шкафа продуктами ограничивать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  <w:jc w:val="both"/>
      </w:pPr>
      <w:r>
        <w:rPr>
          <w:rStyle w:val="21"/>
        </w:rPr>
        <w:t xml:space="preserve">площадью полок, а по высоте </w:t>
      </w:r>
      <w:r>
        <w:rPr>
          <w:rStyle w:val="23"/>
        </w:rPr>
        <w:t xml:space="preserve">- </w:t>
      </w:r>
      <w:r>
        <w:rPr>
          <w:rStyle w:val="21"/>
        </w:rPr>
        <w:t>не менее 50 мм</w:t>
      </w:r>
      <w:r>
        <w:rPr>
          <w:rStyle w:val="21"/>
        </w:rPr>
        <w:t xml:space="preserve"> до вышестоящей полки и 100 мм </w:t>
      </w:r>
      <w:r>
        <w:rPr>
          <w:rStyle w:val="22"/>
        </w:rPr>
        <w:t xml:space="preserve">до линии </w:t>
      </w:r>
      <w:r>
        <w:rPr>
          <w:rStyle w:val="21"/>
        </w:rPr>
        <w:t>вентилятора испарителя;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663"/>
        </w:tabs>
        <w:spacing w:line="168" w:lineRule="exact"/>
        <w:ind w:firstLine="520"/>
        <w:jc w:val="both"/>
      </w:pPr>
      <w:r>
        <w:rPr>
          <w:rStyle w:val="21"/>
        </w:rPr>
        <w:t xml:space="preserve">укладывать продукты с зазором во избежание нарушения циркуляции </w:t>
      </w:r>
      <w:r>
        <w:rPr>
          <w:rStyle w:val="22"/>
        </w:rPr>
        <w:t xml:space="preserve">воздуха в </w:t>
      </w:r>
      <w:r>
        <w:rPr>
          <w:rStyle w:val="21"/>
        </w:rPr>
        <w:t>охлаждаемом объеме.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1"/>
        </w:rPr>
        <w:t xml:space="preserve">При работе шкафа </w:t>
      </w:r>
      <w:r>
        <w:rPr>
          <w:rStyle w:val="22"/>
        </w:rPr>
        <w:t xml:space="preserve">холодильного фармацевтического на испарителе </w:t>
      </w:r>
      <w:r>
        <w:rPr>
          <w:rStyle w:val="21"/>
        </w:rPr>
        <w:t>образуется слой инея. Оттаивание ине</w:t>
      </w:r>
      <w:r>
        <w:rPr>
          <w:rStyle w:val="21"/>
        </w:rPr>
        <w:t xml:space="preserve">я </w:t>
      </w:r>
      <w:r>
        <w:rPr>
          <w:rStyle w:val="22"/>
        </w:rPr>
        <w:t>с испарителя производится автоматически.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1"/>
        </w:rPr>
        <w:t xml:space="preserve">Основными </w:t>
      </w:r>
      <w:r>
        <w:rPr>
          <w:rStyle w:val="22"/>
        </w:rPr>
        <w:t xml:space="preserve">признаками нормальной </w:t>
      </w:r>
      <w:r>
        <w:rPr>
          <w:rStyle w:val="21"/>
        </w:rPr>
        <w:t xml:space="preserve">работы </w:t>
      </w:r>
      <w:r>
        <w:rPr>
          <w:rStyle w:val="22"/>
        </w:rPr>
        <w:t xml:space="preserve">холодильного шкафа фармацевтического </w:t>
      </w:r>
      <w:r>
        <w:rPr>
          <w:rStyle w:val="21"/>
        </w:rPr>
        <w:t>являются: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line="168" w:lineRule="exact"/>
        <w:ind w:firstLine="520"/>
        <w:jc w:val="both"/>
      </w:pPr>
      <w:r>
        <w:rPr>
          <w:rStyle w:val="22"/>
        </w:rPr>
        <w:t>температура в охлаждаемом объеме соответствует заданной;</w:t>
      </w:r>
    </w:p>
    <w:p w:rsidR="003A3324" w:rsidRDefault="00252C92">
      <w:pPr>
        <w:pStyle w:val="20"/>
        <w:shd w:val="clear" w:color="auto" w:fill="auto"/>
        <w:spacing w:after="80" w:line="168" w:lineRule="exact"/>
        <w:ind w:firstLine="520"/>
        <w:jc w:val="both"/>
      </w:pPr>
      <w:r>
        <w:rPr>
          <w:rStyle w:val="22"/>
        </w:rPr>
        <w:t>-холодильная машина работает циклично.</w:t>
      </w:r>
    </w:p>
    <w:p w:rsidR="003A3324" w:rsidRDefault="00252C92">
      <w:pPr>
        <w:pStyle w:val="12"/>
        <w:keepNext/>
        <w:keepLines/>
        <w:numPr>
          <w:ilvl w:val="0"/>
          <w:numId w:val="13"/>
        </w:numPr>
        <w:shd w:val="clear" w:color="auto" w:fill="auto"/>
        <w:tabs>
          <w:tab w:val="left" w:pos="890"/>
        </w:tabs>
        <w:spacing w:after="0"/>
        <w:ind w:firstLine="520"/>
        <w:jc w:val="both"/>
      </w:pPr>
      <w:bookmarkStart w:id="17" w:name="bookmark16"/>
      <w:r>
        <w:rPr>
          <w:rStyle w:val="13"/>
          <w:b/>
          <w:bCs/>
        </w:rPr>
        <w:t xml:space="preserve">Возможные неисправности и </w:t>
      </w:r>
      <w:r>
        <w:rPr>
          <w:rStyle w:val="13"/>
          <w:b/>
          <w:bCs/>
        </w:rPr>
        <w:t>методы их устранения</w:t>
      </w:r>
      <w:bookmarkEnd w:id="17"/>
    </w:p>
    <w:p w:rsidR="003A3324" w:rsidRDefault="00252C92">
      <w:pPr>
        <w:pStyle w:val="20"/>
        <w:shd w:val="clear" w:color="auto" w:fill="auto"/>
        <w:spacing w:after="80" w:line="173" w:lineRule="exact"/>
        <w:ind w:firstLine="520"/>
        <w:jc w:val="both"/>
      </w:pPr>
      <w:r>
        <w:rPr>
          <w:rStyle w:val="22"/>
        </w:rPr>
        <w:t xml:space="preserve">При возникновении неисправностей необходимо вызвать механика, уполномоченной поставщиком (продавцом) оборудования, специализированной </w:t>
      </w:r>
      <w:r>
        <w:rPr>
          <w:rStyle w:val="21"/>
        </w:rPr>
        <w:t xml:space="preserve">сервисной </w:t>
      </w:r>
      <w:r>
        <w:rPr>
          <w:rStyle w:val="22"/>
        </w:rPr>
        <w:t xml:space="preserve">организацией, </w:t>
      </w:r>
      <w:r>
        <w:rPr>
          <w:rStyle w:val="21"/>
        </w:rPr>
        <w:t xml:space="preserve">для их </w:t>
      </w:r>
      <w:r>
        <w:rPr>
          <w:rStyle w:val="22"/>
        </w:rPr>
        <w:t xml:space="preserve">устранения. Возможные неисправности и способы их устранения представлены </w:t>
      </w:r>
      <w:r>
        <w:rPr>
          <w:rStyle w:val="21"/>
        </w:rPr>
        <w:t>в табл.З,</w:t>
      </w:r>
    </w:p>
    <w:p w:rsidR="003A3324" w:rsidRDefault="00252C92">
      <w:pPr>
        <w:pStyle w:val="70"/>
        <w:shd w:val="clear" w:color="auto" w:fill="auto"/>
        <w:spacing w:line="173" w:lineRule="exact"/>
        <w:ind w:firstLine="580"/>
      </w:pPr>
      <w:r>
        <w:rPr>
          <w:rStyle w:val="71"/>
          <w:b/>
          <w:bCs/>
        </w:rPr>
        <w:t>ВНИМАНИЕ! Все проводимые замены производить только после отключения шкафа от сети питания.</w:t>
      </w:r>
    </w:p>
    <w:p w:rsidR="003A3324" w:rsidRDefault="00252C92">
      <w:pPr>
        <w:pStyle w:val="20"/>
        <w:shd w:val="clear" w:color="auto" w:fill="auto"/>
        <w:spacing w:line="173" w:lineRule="exact"/>
        <w:ind w:right="580" w:firstLine="520"/>
      </w:pPr>
      <w:r>
        <w:rPr>
          <w:rStyle w:val="22"/>
        </w:rPr>
        <w:t xml:space="preserve">При </w:t>
      </w:r>
      <w:r>
        <w:rPr>
          <w:rStyle w:val="21"/>
        </w:rPr>
        <w:t xml:space="preserve">повреждении </w:t>
      </w:r>
      <w:r>
        <w:rPr>
          <w:rStyle w:val="22"/>
        </w:rPr>
        <w:t xml:space="preserve">шнура питания его необходимо </w:t>
      </w:r>
      <w:r>
        <w:rPr>
          <w:rStyle w:val="21"/>
        </w:rPr>
        <w:t xml:space="preserve">заменить </w:t>
      </w:r>
      <w:r>
        <w:rPr>
          <w:rStyle w:val="22"/>
        </w:rPr>
        <w:t xml:space="preserve">на шнур </w:t>
      </w:r>
      <w:r>
        <w:rPr>
          <w:rStyle w:val="21"/>
        </w:rPr>
        <w:t xml:space="preserve">ПВС-ВП </w:t>
      </w:r>
      <w:r>
        <w:rPr>
          <w:rStyle w:val="22"/>
        </w:rPr>
        <w:t xml:space="preserve">3x1,5 </w:t>
      </w:r>
      <w:r>
        <w:rPr>
          <w:rStyle w:val="21"/>
        </w:rPr>
        <w:t xml:space="preserve">с </w:t>
      </w:r>
      <w:r>
        <w:rPr>
          <w:rStyle w:val="22"/>
        </w:rPr>
        <w:t>залит</w:t>
      </w:r>
      <w:r>
        <w:rPr>
          <w:rStyle w:val="22"/>
        </w:rPr>
        <w:t xml:space="preserve">ой вилкой </w:t>
      </w:r>
      <w:r>
        <w:rPr>
          <w:rStyle w:val="21"/>
        </w:rPr>
        <w:t xml:space="preserve">или </w:t>
      </w:r>
      <w:r>
        <w:rPr>
          <w:rStyle w:val="22"/>
        </w:rPr>
        <w:t>аналогичный.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Способ замены ламп освещения:</w:t>
      </w:r>
    </w:p>
    <w:p w:rsidR="003A3324" w:rsidRDefault="00252C92">
      <w:pPr>
        <w:pStyle w:val="20"/>
        <w:numPr>
          <w:ilvl w:val="0"/>
          <w:numId w:val="14"/>
        </w:numPr>
        <w:shd w:val="clear" w:color="auto" w:fill="auto"/>
        <w:tabs>
          <w:tab w:val="left" w:pos="250"/>
        </w:tabs>
        <w:spacing w:line="168" w:lineRule="exact"/>
        <w:ind w:firstLine="0"/>
      </w:pPr>
      <w:r>
        <w:rPr>
          <w:rStyle w:val="22"/>
        </w:rPr>
        <w:t xml:space="preserve">Для замены лампы накаливания (15 </w:t>
      </w:r>
      <w:r>
        <w:rPr>
          <w:rStyle w:val="21"/>
        </w:rPr>
        <w:t xml:space="preserve">Вт) </w:t>
      </w:r>
      <w:r>
        <w:rPr>
          <w:rStyle w:val="22"/>
        </w:rPr>
        <w:t xml:space="preserve">освещения охлаждаемого </w:t>
      </w:r>
      <w:r>
        <w:rPr>
          <w:rStyle w:val="21"/>
        </w:rPr>
        <w:t xml:space="preserve">объема </w:t>
      </w:r>
      <w:r>
        <w:rPr>
          <w:rStyle w:val="22"/>
        </w:rPr>
        <w:t xml:space="preserve">в шкафах с глухими дверями необходимо снять защитный плафон, отвернув два винта, и вывернуть </w:t>
      </w:r>
      <w:r>
        <w:rPr>
          <w:rStyle w:val="21"/>
        </w:rPr>
        <w:t xml:space="preserve">лампу </w:t>
      </w:r>
      <w:r>
        <w:rPr>
          <w:rStyle w:val="22"/>
        </w:rPr>
        <w:t>из патрона. Ввернуть исправную ла</w:t>
      </w:r>
      <w:r>
        <w:rPr>
          <w:rStyle w:val="22"/>
        </w:rPr>
        <w:t xml:space="preserve">мпу </w:t>
      </w:r>
      <w:r>
        <w:rPr>
          <w:rStyle w:val="21"/>
        </w:rPr>
        <w:t xml:space="preserve">и </w:t>
      </w:r>
      <w:r>
        <w:rPr>
          <w:rStyle w:val="22"/>
        </w:rPr>
        <w:t>повторить действия в обратном порядке.</w:t>
      </w:r>
    </w:p>
    <w:p w:rsidR="003A3324" w:rsidRDefault="00252C92">
      <w:pPr>
        <w:pStyle w:val="20"/>
        <w:numPr>
          <w:ilvl w:val="0"/>
          <w:numId w:val="14"/>
        </w:numPr>
        <w:shd w:val="clear" w:color="auto" w:fill="auto"/>
        <w:tabs>
          <w:tab w:val="left" w:pos="250"/>
        </w:tabs>
        <w:spacing w:line="168" w:lineRule="exact"/>
        <w:ind w:firstLine="0"/>
      </w:pPr>
      <w:r>
        <w:rPr>
          <w:rStyle w:val="22"/>
        </w:rPr>
        <w:t xml:space="preserve">Для </w:t>
      </w:r>
      <w:r>
        <w:rPr>
          <w:rStyle w:val="21"/>
        </w:rPr>
        <w:t xml:space="preserve">замены </w:t>
      </w:r>
      <w:r>
        <w:rPr>
          <w:rStyle w:val="22"/>
        </w:rPr>
        <w:t>люминесцентной лампы подсветки (18 Вт) рекламного табло следует приподнять вверх фронтальную панель, отсоединить от концов лампы накидные патроны и вынуть лампу из ламподержателей. Установить исправну</w:t>
      </w:r>
      <w:r>
        <w:rPr>
          <w:rStyle w:val="22"/>
        </w:rPr>
        <w:t xml:space="preserve">ю </w:t>
      </w:r>
      <w:r>
        <w:rPr>
          <w:rStyle w:val="21"/>
        </w:rPr>
        <w:t xml:space="preserve">лампу и </w:t>
      </w:r>
      <w:r>
        <w:rPr>
          <w:rStyle w:val="22"/>
        </w:rPr>
        <w:t>повторить действия в обратном порядке.</w:t>
      </w:r>
    </w:p>
    <w:p w:rsidR="003A3324" w:rsidRDefault="00252C92">
      <w:pPr>
        <w:pStyle w:val="20"/>
        <w:numPr>
          <w:ilvl w:val="0"/>
          <w:numId w:val="14"/>
        </w:numPr>
        <w:shd w:val="clear" w:color="auto" w:fill="auto"/>
        <w:tabs>
          <w:tab w:val="left" w:pos="250"/>
        </w:tabs>
        <w:spacing w:after="80" w:line="168" w:lineRule="exact"/>
        <w:ind w:firstLine="0"/>
      </w:pPr>
      <w:r>
        <w:rPr>
          <w:rStyle w:val="22"/>
        </w:rPr>
        <w:t xml:space="preserve">Для </w:t>
      </w:r>
      <w:r>
        <w:rPr>
          <w:rStyle w:val="21"/>
        </w:rPr>
        <w:t xml:space="preserve">замены </w:t>
      </w:r>
      <w:r>
        <w:rPr>
          <w:rStyle w:val="22"/>
        </w:rPr>
        <w:t xml:space="preserve">люминесцентной лампы </w:t>
      </w:r>
      <w:r>
        <w:rPr>
          <w:rStyle w:val="21"/>
        </w:rPr>
        <w:t xml:space="preserve">(36 </w:t>
      </w:r>
      <w:r>
        <w:rPr>
          <w:rStyle w:val="22"/>
        </w:rPr>
        <w:t xml:space="preserve">Вт) освещения охлаждаемого объема (шкафы со стеклянными </w:t>
      </w:r>
      <w:r>
        <w:rPr>
          <w:rStyle w:val="21"/>
        </w:rPr>
        <w:t xml:space="preserve">дверями) </w:t>
      </w:r>
      <w:r>
        <w:rPr>
          <w:rStyle w:val="22"/>
        </w:rPr>
        <w:t xml:space="preserve">следует снять со светильника защитный плафон, приподнять лампу вверх до выхода ее из нижнего патрона, снять </w:t>
      </w:r>
      <w:r>
        <w:rPr>
          <w:rStyle w:val="21"/>
        </w:rPr>
        <w:t xml:space="preserve">с </w:t>
      </w:r>
      <w:r>
        <w:rPr>
          <w:rStyle w:val="22"/>
        </w:rPr>
        <w:t xml:space="preserve">нее верхний накидной патрон и вынуть лампу из ламподержателя. </w:t>
      </w:r>
      <w:r>
        <w:rPr>
          <w:rStyle w:val="21"/>
        </w:rPr>
        <w:t xml:space="preserve">Установить </w:t>
      </w:r>
      <w:r>
        <w:rPr>
          <w:rStyle w:val="22"/>
        </w:rPr>
        <w:t xml:space="preserve">исправную лампу </w:t>
      </w:r>
      <w:r>
        <w:rPr>
          <w:rStyle w:val="21"/>
        </w:rPr>
        <w:t xml:space="preserve">и </w:t>
      </w:r>
      <w:r>
        <w:rPr>
          <w:rStyle w:val="22"/>
        </w:rPr>
        <w:t>повторить действия в обратном порядке.</w:t>
      </w:r>
    </w:p>
    <w:p w:rsidR="003A3324" w:rsidRDefault="00252C9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890"/>
        </w:tabs>
        <w:spacing w:after="0"/>
        <w:ind w:firstLine="520"/>
        <w:jc w:val="both"/>
      </w:pPr>
      <w:bookmarkStart w:id="18" w:name="bookmark17"/>
      <w:r>
        <w:rPr>
          <w:rStyle w:val="13"/>
          <w:b/>
          <w:bCs/>
        </w:rPr>
        <w:t>Правила хранения</w:t>
      </w:r>
      <w:bookmarkEnd w:id="18"/>
    </w:p>
    <w:p w:rsidR="003A3324" w:rsidRDefault="00252C92">
      <w:pPr>
        <w:pStyle w:val="20"/>
        <w:shd w:val="clear" w:color="auto" w:fill="auto"/>
        <w:spacing w:line="154" w:lineRule="exact"/>
        <w:ind w:right="860" w:firstLine="0"/>
        <w:jc w:val="right"/>
      </w:pPr>
      <w:r>
        <w:rPr>
          <w:rStyle w:val="21"/>
        </w:rPr>
        <w:t xml:space="preserve">Изделие должно </w:t>
      </w:r>
      <w:r>
        <w:rPr>
          <w:rStyle w:val="22"/>
        </w:rPr>
        <w:t xml:space="preserve">храниться в упакованном </w:t>
      </w:r>
      <w:r>
        <w:rPr>
          <w:rStyle w:val="21"/>
        </w:rPr>
        <w:t xml:space="preserve">виде по </w:t>
      </w:r>
      <w:r>
        <w:rPr>
          <w:rStyle w:val="22"/>
        </w:rPr>
        <w:t xml:space="preserve">условиям воздействия на него </w:t>
      </w:r>
      <w:r>
        <w:rPr>
          <w:rStyle w:val="21"/>
        </w:rPr>
        <w:t xml:space="preserve">климатических </w:t>
      </w:r>
      <w:r>
        <w:rPr>
          <w:rStyle w:val="22"/>
        </w:rPr>
        <w:t xml:space="preserve">факторов по группе 3 ГОСТ </w:t>
      </w:r>
      <w:r>
        <w:rPr>
          <w:rStyle w:val="21"/>
        </w:rPr>
        <w:t xml:space="preserve">15150 </w:t>
      </w:r>
      <w:r>
        <w:rPr>
          <w:rStyle w:val="22"/>
        </w:rPr>
        <w:t xml:space="preserve">и температуре не </w:t>
      </w:r>
      <w:r>
        <w:rPr>
          <w:rStyle w:val="21"/>
        </w:rPr>
        <w:t xml:space="preserve">ниже </w:t>
      </w:r>
      <w:r>
        <w:rPr>
          <w:rStyle w:val="22"/>
        </w:rPr>
        <w:t>минус 35°С.</w:t>
      </w:r>
    </w:p>
    <w:p w:rsidR="003A3324" w:rsidRDefault="0055097D">
      <w:pPr>
        <w:pStyle w:val="20"/>
        <w:shd w:val="clear" w:color="auto" w:fill="auto"/>
        <w:spacing w:line="154" w:lineRule="exact"/>
        <w:ind w:firstLine="520"/>
        <w:jc w:val="both"/>
        <w:sectPr w:rsidR="003A3324">
          <w:headerReference w:type="even" r:id="rId12"/>
          <w:headerReference w:type="default" r:id="rId13"/>
          <w:headerReference w:type="first" r:id="rId14"/>
          <w:pgSz w:w="16840" w:h="11900" w:orient="landscape"/>
          <w:pgMar w:top="1093" w:right="8928" w:bottom="583" w:left="996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737870" distR="63500" simplePos="0" relativeHeight="377487110" behindDoc="1" locked="0" layoutInCell="1" allowOverlap="1">
                <wp:simplePos x="0" y="0"/>
                <wp:positionH relativeFrom="margin">
                  <wp:posOffset>7628890</wp:posOffset>
                </wp:positionH>
                <wp:positionV relativeFrom="margin">
                  <wp:posOffset>1014730</wp:posOffset>
                </wp:positionV>
                <wp:extent cx="170815" cy="106680"/>
                <wp:effectExtent l="3175" t="3810" r="0" b="3810"/>
                <wp:wrapSquare wrapText="left"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c"/>
                              <w:shd w:val="clear" w:color="auto" w:fill="auto"/>
                            </w:pPr>
                            <w:r>
                              <w:rPr>
                                <w:rStyle w:val="2Exact5"/>
                                <w:i/>
                                <w:iCs/>
                              </w:rPr>
                              <w:t>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left:0;text-align:left;margin-left:600.7pt;margin-top:79.9pt;width:13.45pt;height:8.4pt;z-index:-125829370;visibility:visible;mso-wrap-style:square;mso-width-percent:0;mso-height-percent:0;mso-wrap-distance-left:58.1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c"/>
                        <w:shd w:val="clear" w:color="auto" w:fill="auto"/>
                      </w:pPr>
                      <w:r>
                        <w:rPr>
                          <w:rStyle w:val="2Exact5"/>
                          <w:i/>
                          <w:iCs/>
                        </w:rPr>
                        <w:t>ш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37870" distR="63500" simplePos="0" relativeHeight="377487111" behindDoc="1" locked="0" layoutInCell="1" allowOverlap="1">
                <wp:simplePos x="0" y="0"/>
                <wp:positionH relativeFrom="margin">
                  <wp:posOffset>7628890</wp:posOffset>
                </wp:positionH>
                <wp:positionV relativeFrom="margin">
                  <wp:posOffset>1297305</wp:posOffset>
                </wp:positionV>
                <wp:extent cx="170815" cy="204470"/>
                <wp:effectExtent l="3175" t="635" r="0" b="4445"/>
                <wp:wrapSquare wrapText="left"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35"/>
                              <w:shd w:val="clear" w:color="auto" w:fill="auto"/>
                            </w:pPr>
                            <w:r>
                              <w:rPr>
                                <w:rStyle w:val="3Exact2"/>
                              </w:rPr>
                              <w:t>I</w:t>
                            </w:r>
                          </w:p>
                          <w:p w:rsidR="003A3324" w:rsidRDefault="00252C92">
                            <w:pPr>
                              <w:pStyle w:val="40"/>
                              <w:shd w:val="clear" w:color="auto" w:fill="auto"/>
                            </w:pPr>
                            <w:r>
                              <w:rPr>
                                <w:rStyle w:val="4Exact2"/>
                                <w:b/>
                                <w:bCs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left:0;text-align:left;margin-left:600.7pt;margin-top:102.15pt;width:13.45pt;height:16.1pt;z-index:-125829369;visibility:visible;mso-wrap-style:square;mso-width-percent:0;mso-height-percent:0;mso-wrap-distance-left:58.1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35"/>
                        <w:shd w:val="clear" w:color="auto" w:fill="auto"/>
                      </w:pPr>
                      <w:r>
                        <w:rPr>
                          <w:rStyle w:val="3Exact2"/>
                        </w:rPr>
                        <w:t>I</w:t>
                      </w:r>
                    </w:p>
                    <w:p w:rsidR="003A3324" w:rsidRDefault="00252C92">
                      <w:pPr>
                        <w:pStyle w:val="40"/>
                        <w:shd w:val="clear" w:color="auto" w:fill="auto"/>
                      </w:pPr>
                      <w:r>
                        <w:rPr>
                          <w:rStyle w:val="4Exact2"/>
                          <w:b/>
                          <w:bCs/>
                        </w:rPr>
                        <w:t>о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37870" distR="63500" simplePos="0" relativeHeight="377487112" behindDoc="1" locked="0" layoutInCell="1" allowOverlap="1">
                <wp:simplePos x="0" y="0"/>
                <wp:positionH relativeFrom="margin">
                  <wp:posOffset>7628890</wp:posOffset>
                </wp:positionH>
                <wp:positionV relativeFrom="margin">
                  <wp:posOffset>1575435</wp:posOffset>
                </wp:positionV>
                <wp:extent cx="176530" cy="288925"/>
                <wp:effectExtent l="3175" t="2540" r="1270" b="3810"/>
                <wp:wrapSquare wrapText="left"/>
                <wp:docPr id="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c"/>
                              <w:shd w:val="clear" w:color="auto" w:fill="auto"/>
                              <w:spacing w:line="91" w:lineRule="exact"/>
                            </w:pPr>
                            <w:r>
                              <w:rPr>
                                <w:rStyle w:val="2Exact5"/>
                                <w:i/>
                                <w:iCs/>
                              </w:rPr>
                              <w:t>5</w:t>
                            </w:r>
                          </w:p>
                          <w:p w:rsidR="003A3324" w:rsidRDefault="00252C92">
                            <w:pPr>
                              <w:pStyle w:val="ae"/>
                              <w:shd w:val="clear" w:color="auto" w:fill="auto"/>
                            </w:pPr>
                            <w:r>
                              <w:rPr>
                                <w:rStyle w:val="Exact2"/>
                              </w:rPr>
                              <w:t>О</w:t>
                            </w:r>
                          </w:p>
                          <w:p w:rsidR="003A3324" w:rsidRDefault="00252C92">
                            <w:pPr>
                              <w:pStyle w:val="ae"/>
                              <w:shd w:val="clear" w:color="auto" w:fill="auto"/>
                            </w:pPr>
                            <w:r>
                              <w:rPr>
                                <w:rStyle w:val="Exact2"/>
                              </w:rPr>
                              <w:t>А</w:t>
                            </w:r>
                          </w:p>
                          <w:p w:rsidR="003A3324" w:rsidRDefault="00252C92">
                            <w:pPr>
                              <w:pStyle w:val="ae"/>
                              <w:shd w:val="clear" w:color="auto" w:fill="auto"/>
                            </w:pPr>
                            <w:r>
                              <w:rPr>
                                <w:rStyle w:val="Exact2"/>
                              </w:rPr>
                              <w:t>ю</w:t>
                            </w:r>
                          </w:p>
                          <w:p w:rsidR="003A3324" w:rsidRDefault="00252C92">
                            <w:pPr>
                              <w:pStyle w:val="40"/>
                              <w:shd w:val="clear" w:color="auto" w:fill="auto"/>
                              <w:spacing w:line="91" w:lineRule="exact"/>
                            </w:pPr>
                            <w:r>
                              <w:rPr>
                                <w:rStyle w:val="4Exact2"/>
                                <w:b/>
                                <w:bCs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9" type="#_x0000_t202" style="position:absolute;left:0;text-align:left;margin-left:600.7pt;margin-top:124.05pt;width:13.9pt;height:22.75pt;z-index:-125829368;visibility:visible;mso-wrap-style:square;mso-width-percent:0;mso-height-percent:0;mso-wrap-distance-left:58.1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c"/>
                        <w:shd w:val="clear" w:color="auto" w:fill="auto"/>
                        <w:spacing w:line="91" w:lineRule="exact"/>
                      </w:pPr>
                      <w:r>
                        <w:rPr>
                          <w:rStyle w:val="2Exact5"/>
                          <w:i/>
                          <w:iCs/>
                        </w:rPr>
                        <w:t>5</w:t>
                      </w:r>
                    </w:p>
                    <w:p w:rsidR="003A3324" w:rsidRDefault="00252C92">
                      <w:pPr>
                        <w:pStyle w:val="ae"/>
                        <w:shd w:val="clear" w:color="auto" w:fill="auto"/>
                      </w:pPr>
                      <w:r>
                        <w:rPr>
                          <w:rStyle w:val="Exact2"/>
                        </w:rPr>
                        <w:t>О</w:t>
                      </w:r>
                    </w:p>
                    <w:p w:rsidR="003A3324" w:rsidRDefault="00252C92">
                      <w:pPr>
                        <w:pStyle w:val="ae"/>
                        <w:shd w:val="clear" w:color="auto" w:fill="auto"/>
                      </w:pPr>
                      <w:r>
                        <w:rPr>
                          <w:rStyle w:val="Exact2"/>
                        </w:rPr>
                        <w:t>А</w:t>
                      </w:r>
                    </w:p>
                    <w:p w:rsidR="003A3324" w:rsidRDefault="00252C92">
                      <w:pPr>
                        <w:pStyle w:val="ae"/>
                        <w:shd w:val="clear" w:color="auto" w:fill="auto"/>
                      </w:pPr>
                      <w:r>
                        <w:rPr>
                          <w:rStyle w:val="Exact2"/>
                        </w:rPr>
                        <w:t>ю</w:t>
                      </w:r>
                    </w:p>
                    <w:p w:rsidR="003A3324" w:rsidRDefault="00252C92">
                      <w:pPr>
                        <w:pStyle w:val="40"/>
                        <w:shd w:val="clear" w:color="auto" w:fill="auto"/>
                        <w:spacing w:line="91" w:lineRule="exact"/>
                      </w:pPr>
                      <w:r>
                        <w:rPr>
                          <w:rStyle w:val="4Exact2"/>
                          <w:b/>
                          <w:bCs/>
                        </w:rPr>
                        <w:t>о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737870" distR="63500" simplePos="0" relativeHeight="377487113" behindDoc="1" locked="0" layoutInCell="1" allowOverlap="1">
            <wp:simplePos x="0" y="0"/>
            <wp:positionH relativeFrom="margin">
              <wp:posOffset>5129530</wp:posOffset>
            </wp:positionH>
            <wp:positionV relativeFrom="margin">
              <wp:posOffset>941705</wp:posOffset>
            </wp:positionV>
            <wp:extent cx="2389505" cy="1835150"/>
            <wp:effectExtent l="0" t="0" r="0" b="0"/>
            <wp:wrapSquare wrapText="left"/>
            <wp:docPr id="34" name="Рисунок 34" descr="C:\Users\2BA0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2BA0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8378825</wp:posOffset>
                </wp:positionH>
                <wp:positionV relativeFrom="margin">
                  <wp:posOffset>1118870</wp:posOffset>
                </wp:positionV>
                <wp:extent cx="164465" cy="320040"/>
                <wp:effectExtent l="635" t="3175" r="0" b="635"/>
                <wp:wrapSquare wrapText="left"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ф</w:t>
                            </w:r>
                          </w:p>
                          <w:p w:rsidR="003A3324" w:rsidRDefault="00252C92">
                            <w:pPr>
                              <w:pStyle w:val="8"/>
                              <w:shd w:val="clear" w:color="auto" w:fill="auto"/>
                            </w:pPr>
                            <w:r>
                              <w:rPr>
                                <w:rStyle w:val="8Exact0"/>
                                <w:i/>
                                <w:iCs/>
                              </w:rPr>
                              <w:t>3</w:t>
                            </w:r>
                          </w:p>
                          <w:p w:rsidR="003A3324" w:rsidRDefault="00252C92">
                            <w:pPr>
                              <w:pStyle w:val="8"/>
                              <w:shd w:val="clear" w:color="auto" w:fill="auto"/>
                            </w:pPr>
                            <w:r>
                              <w:rPr>
                                <w:rStyle w:val="8Exact0"/>
                                <w:i/>
                                <w:iCs/>
                              </w:rPr>
                              <w:t>а&gt;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0" type="#_x0000_t202" style="position:absolute;left:0;text-align:left;margin-left:659.75pt;margin-top:88.1pt;width:12.95pt;height:25.2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ф</w:t>
                      </w:r>
                    </w:p>
                    <w:p w:rsidR="003A3324" w:rsidRDefault="00252C92">
                      <w:pPr>
                        <w:pStyle w:val="8"/>
                        <w:shd w:val="clear" w:color="auto" w:fill="auto"/>
                      </w:pPr>
                      <w:r>
                        <w:rPr>
                          <w:rStyle w:val="8Exact0"/>
                          <w:i/>
                          <w:iCs/>
                        </w:rPr>
                        <w:t>3</w:t>
                      </w:r>
                    </w:p>
                    <w:p w:rsidR="003A3324" w:rsidRDefault="00252C92">
                      <w:pPr>
                        <w:pStyle w:val="8"/>
                        <w:shd w:val="clear" w:color="auto" w:fill="auto"/>
                      </w:pPr>
                      <w:r>
                        <w:rPr>
                          <w:rStyle w:val="8Exact0"/>
                          <w:i/>
                          <w:iCs/>
                        </w:rPr>
                        <w:t>а&gt;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5" behindDoc="1" locked="0" layoutInCell="1" allowOverlap="1">
                <wp:simplePos x="0" y="0"/>
                <wp:positionH relativeFrom="margin">
                  <wp:posOffset>8244840</wp:posOffset>
                </wp:positionH>
                <wp:positionV relativeFrom="margin">
                  <wp:posOffset>1699895</wp:posOffset>
                </wp:positionV>
                <wp:extent cx="292735" cy="1379855"/>
                <wp:effectExtent l="0" t="3175" r="2540" b="0"/>
                <wp:wrapSquare wrapText="left"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9"/>
                              <w:shd w:val="clear" w:color="auto" w:fill="auto"/>
                            </w:pPr>
                            <w:r>
                              <w:rPr>
                                <w:rStyle w:val="9Exact0"/>
                              </w:rPr>
                              <w:t>■ - го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 xml:space="preserve">5- </w:t>
                            </w:r>
                            <w:r>
                              <w:rPr>
                                <w:rStyle w:val="2Exact6"/>
                              </w:rPr>
                              <w:t>1</w:t>
                            </w:r>
                          </w:p>
                          <w:p w:rsidR="003A3324" w:rsidRDefault="00252C92">
                            <w:pPr>
                              <w:pStyle w:val="6"/>
                              <w:shd w:val="clear" w:color="auto" w:fill="auto"/>
                              <w:spacing w:line="358" w:lineRule="exact"/>
                              <w:jc w:val="left"/>
                            </w:pP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t>а!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>&lt;и ^</w:t>
                            </w:r>
                          </w:p>
                          <w:p w:rsidR="003A3324" w:rsidRDefault="00252C92">
                            <w:pPr>
                              <w:pStyle w:val="100"/>
                              <w:shd w:val="clear" w:color="auto" w:fill="auto"/>
                            </w:pPr>
                            <w:r>
                              <w:rPr>
                                <w:rStyle w:val="10Exact0"/>
                              </w:rPr>
                              <w:t xml:space="preserve">со со </w:t>
                            </w:r>
                            <w:r>
                              <w:rPr>
                                <w:rStyle w:val="10Arial75pt100Exact"/>
                              </w:rPr>
                              <w:t>=1 •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15" w:lineRule="exact"/>
                              <w:ind w:firstLine="0"/>
                            </w:pPr>
                            <w:r>
                              <w:rPr>
                                <w:rStyle w:val="2Exact7"/>
                              </w:rPr>
                              <w:t xml:space="preserve">I </w:t>
                            </w:r>
                            <w:r>
                              <w:rPr>
                                <w:rStyle w:val="2Exact0"/>
                              </w:rPr>
                              <w:t>*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7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2Exact7"/>
                              </w:rPr>
                              <w:t xml:space="preserve"> </w:t>
                            </w:r>
                            <w:r>
                              <w:rPr>
                                <w:rStyle w:val="2Exact0"/>
                              </w:rPr>
                              <w:t xml:space="preserve">ОО </w:t>
                            </w:r>
                            <w:r>
                              <w:rPr>
                                <w:rStyle w:val="2Exact"/>
                              </w:rPr>
                              <w:t>. -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>• - 2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>-О ^</w:t>
                            </w:r>
                          </w:p>
                          <w:p w:rsidR="003A3324" w:rsidRDefault="00252C92">
                            <w:pPr>
                              <w:pStyle w:val="6"/>
                              <w:shd w:val="clear" w:color="auto" w:fill="auto"/>
                              <w:spacing w:line="358" w:lineRule="exact"/>
                              <w:jc w:val="left"/>
                            </w:pP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t>5 5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left:0;text-align:left;margin-left:649.2pt;margin-top:133.85pt;width:23.05pt;height:108.65pt;z-index:-12582936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vysQIAALM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9"/>
                        <w:shd w:val="clear" w:color="auto" w:fill="auto"/>
                      </w:pPr>
                      <w:r>
                        <w:rPr>
                          <w:rStyle w:val="9Exact0"/>
                        </w:rPr>
                        <w:t>■ - го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  <w:jc w:val="right"/>
                      </w:pPr>
                      <w:r>
                        <w:rPr>
                          <w:rStyle w:val="2Exact0"/>
                        </w:rPr>
                        <w:t xml:space="preserve">5- </w:t>
                      </w:r>
                      <w:r>
                        <w:rPr>
                          <w:rStyle w:val="2Exact6"/>
                        </w:rPr>
                        <w:t>1</w:t>
                      </w:r>
                    </w:p>
                    <w:p w:rsidR="003A3324" w:rsidRDefault="00252C92">
                      <w:pPr>
                        <w:pStyle w:val="6"/>
                        <w:shd w:val="clear" w:color="auto" w:fill="auto"/>
                        <w:spacing w:line="358" w:lineRule="exact"/>
                        <w:jc w:val="left"/>
                      </w:pPr>
                      <w:r>
                        <w:rPr>
                          <w:rStyle w:val="6Exact0"/>
                          <w:b/>
                          <w:bCs/>
                        </w:rPr>
                        <w:t>а!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  <w:jc w:val="right"/>
                      </w:pPr>
                      <w:r>
                        <w:rPr>
                          <w:rStyle w:val="2Exact0"/>
                        </w:rPr>
                        <w:t>&lt;и ^</w:t>
                      </w:r>
                    </w:p>
                    <w:p w:rsidR="003A3324" w:rsidRDefault="00252C92">
                      <w:pPr>
                        <w:pStyle w:val="100"/>
                        <w:shd w:val="clear" w:color="auto" w:fill="auto"/>
                      </w:pPr>
                      <w:r>
                        <w:rPr>
                          <w:rStyle w:val="10Exact0"/>
                        </w:rPr>
                        <w:t xml:space="preserve">со со </w:t>
                      </w:r>
                      <w:r>
                        <w:rPr>
                          <w:rStyle w:val="10Arial75pt100Exact"/>
                        </w:rPr>
                        <w:t>=1 •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15" w:lineRule="exact"/>
                        <w:ind w:firstLine="0"/>
                      </w:pPr>
                      <w:r>
                        <w:rPr>
                          <w:rStyle w:val="2Exact7"/>
                        </w:rPr>
                        <w:t xml:space="preserve">I </w:t>
                      </w:r>
                      <w:r>
                        <w:rPr>
                          <w:rStyle w:val="2Exact0"/>
                        </w:rPr>
                        <w:t>*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82" w:lineRule="exact"/>
                        <w:ind w:firstLine="0"/>
                        <w:jc w:val="right"/>
                      </w:pPr>
                      <w:r>
                        <w:rPr>
                          <w:rStyle w:val="2Exact7"/>
                          <w:vertAlign w:val="superscript"/>
                        </w:rPr>
                        <w:t>1</w:t>
                      </w:r>
                      <w:r>
                        <w:rPr>
                          <w:rStyle w:val="2Exact7"/>
                        </w:rPr>
                        <w:t xml:space="preserve"> </w:t>
                      </w:r>
                      <w:r>
                        <w:rPr>
                          <w:rStyle w:val="2Exact0"/>
                        </w:rPr>
                        <w:t xml:space="preserve">ОО </w:t>
                      </w:r>
                      <w:r>
                        <w:rPr>
                          <w:rStyle w:val="2Exact"/>
                        </w:rPr>
                        <w:t>. -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82" w:lineRule="exact"/>
                        <w:ind w:firstLine="0"/>
                        <w:jc w:val="right"/>
                      </w:pPr>
                      <w:r>
                        <w:rPr>
                          <w:rStyle w:val="2Exact0"/>
                        </w:rPr>
                        <w:t>• - 2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82" w:lineRule="exact"/>
                        <w:ind w:firstLine="0"/>
                        <w:jc w:val="right"/>
                      </w:pPr>
                      <w:r>
                        <w:rPr>
                          <w:rStyle w:val="2Exact0"/>
                        </w:rPr>
                        <w:t>-О ^</w:t>
                      </w:r>
                    </w:p>
                    <w:p w:rsidR="003A3324" w:rsidRDefault="00252C92">
                      <w:pPr>
                        <w:pStyle w:val="6"/>
                        <w:shd w:val="clear" w:color="auto" w:fill="auto"/>
                        <w:spacing w:line="358" w:lineRule="exact"/>
                        <w:jc w:val="left"/>
                      </w:pPr>
                      <w:r>
                        <w:rPr>
                          <w:rStyle w:val="6Exact0"/>
                          <w:b/>
                          <w:bCs/>
                        </w:rPr>
                        <w:t>5 5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024255" distR="63500" simplePos="0" relativeHeight="377487116" behindDoc="1" locked="0" layoutInCell="1" allowOverlap="1">
            <wp:simplePos x="0" y="0"/>
            <wp:positionH relativeFrom="margin">
              <wp:posOffset>5416550</wp:posOffset>
            </wp:positionH>
            <wp:positionV relativeFrom="margin">
              <wp:posOffset>3197225</wp:posOffset>
            </wp:positionV>
            <wp:extent cx="2023745" cy="1786255"/>
            <wp:effectExtent l="0" t="0" r="0" b="0"/>
            <wp:wrapSquare wrapText="left"/>
            <wp:docPr id="37" name="Рисунок 37" descr="C:\Users\2BA0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2BA0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8263255</wp:posOffset>
                </wp:positionH>
                <wp:positionV relativeFrom="margin">
                  <wp:posOffset>3078480</wp:posOffset>
                </wp:positionV>
                <wp:extent cx="414655" cy="213360"/>
                <wp:effectExtent l="0" t="635" r="0" b="0"/>
                <wp:wrapSquare wrapText="left"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 го _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X 3- 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2" type="#_x0000_t202" style="position:absolute;left:0;text-align:left;margin-left:650.65pt;margin-top:242.4pt;width:32.65pt;height:16.8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AYswIAALI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 го _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X 3- о.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8" behindDoc="1" locked="0" layoutInCell="1" allowOverlap="1">
                <wp:simplePos x="0" y="0"/>
                <wp:positionH relativeFrom="margin">
                  <wp:posOffset>7641590</wp:posOffset>
                </wp:positionH>
                <wp:positionV relativeFrom="margin">
                  <wp:posOffset>3496945</wp:posOffset>
                </wp:positionV>
                <wp:extent cx="170815" cy="170180"/>
                <wp:effectExtent l="0" t="0" r="3810" b="1270"/>
                <wp:wrapSquare wrapText="left"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110"/>
                              <w:shd w:val="clear" w:color="auto" w:fill="auto"/>
                            </w:pPr>
                            <w:r>
                              <w:rPr>
                                <w:rStyle w:val="11Exact0"/>
                              </w:rPr>
                              <w:t>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3" type="#_x0000_t202" style="position:absolute;left:0;text-align:left;margin-left:601.7pt;margin-top:275.35pt;width:13.45pt;height:13.4pt;z-index:-12582936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9CsA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110"/>
                        <w:shd w:val="clear" w:color="auto" w:fill="auto"/>
                      </w:pPr>
                      <w:r>
                        <w:rPr>
                          <w:rStyle w:val="11Exact0"/>
                        </w:rPr>
                        <w:t>О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I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9" behindDoc="1" locked="0" layoutInCell="1" allowOverlap="1">
                <wp:simplePos x="0" y="0"/>
                <wp:positionH relativeFrom="margin">
                  <wp:posOffset>7641590</wp:posOffset>
                </wp:positionH>
                <wp:positionV relativeFrom="margin">
                  <wp:posOffset>3687445</wp:posOffset>
                </wp:positionV>
                <wp:extent cx="170815" cy="302260"/>
                <wp:effectExtent l="0" t="0" r="3810" b="2540"/>
                <wp:wrapSquare wrapText="left"/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120"/>
                              <w:shd w:val="clear" w:color="auto" w:fill="auto"/>
                            </w:pPr>
                            <w:r>
                              <w:rPr>
                                <w:rStyle w:val="12Exact0"/>
                                <w:b/>
                                <w:bCs/>
                              </w:rPr>
                              <w:t>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9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0)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9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гЯ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9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left:0;text-align:left;margin-left:601.7pt;margin-top:290.35pt;width:13.45pt;height:23.8pt;z-index:-12582936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DOsg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120"/>
                        <w:shd w:val="clear" w:color="auto" w:fill="auto"/>
                      </w:pPr>
                      <w:r>
                        <w:rPr>
                          <w:rStyle w:val="12Exact0"/>
                          <w:b/>
                          <w:bCs/>
                        </w:rPr>
                        <w:t>о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96" w:lineRule="exact"/>
                        <w:ind w:firstLine="0"/>
                      </w:pPr>
                      <w:r>
                        <w:rPr>
                          <w:rStyle w:val="2Exact0"/>
                        </w:rPr>
                        <w:t>0)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96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гЯ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96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ю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0" behindDoc="1" locked="0" layoutInCell="1" allowOverlap="1">
                <wp:simplePos x="0" y="0"/>
                <wp:positionH relativeFrom="margin">
                  <wp:posOffset>8001000</wp:posOffset>
                </wp:positionH>
                <wp:positionV relativeFrom="margin">
                  <wp:posOffset>3584575</wp:posOffset>
                </wp:positionV>
                <wp:extent cx="170815" cy="213360"/>
                <wp:effectExtent l="3810" t="1905" r="0" b="3810"/>
                <wp:wrapSquare wrapText="left"/>
                <wp:docPr id="1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7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0_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5" type="#_x0000_t202" style="position:absolute;left:0;text-align:left;margin-left:630pt;margin-top:282.25pt;width:13.45pt;height:16.8pt;z-index:-125829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70"/>
                        <w:shd w:val="clear" w:color="auto" w:fill="auto"/>
                        <w:jc w:val="left"/>
                      </w:pPr>
                      <w:r>
                        <w:rPr>
                          <w:rStyle w:val="7Exact0"/>
                          <w:b/>
                          <w:bCs/>
                        </w:rPr>
                        <w:t>о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0_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1" behindDoc="1" locked="0" layoutInCell="1" allowOverlap="1">
                <wp:simplePos x="0" y="0"/>
                <wp:positionH relativeFrom="margin">
                  <wp:posOffset>8244840</wp:posOffset>
                </wp:positionH>
                <wp:positionV relativeFrom="margin">
                  <wp:posOffset>3282950</wp:posOffset>
                </wp:positionV>
                <wp:extent cx="292735" cy="819150"/>
                <wp:effectExtent l="0" t="0" r="2540" b="4445"/>
                <wp:wrapSquare wrapText="left"/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70"/>
                              <w:numPr>
                                <w:ilvl w:val="0"/>
                                <w:numId w:val="12"/>
                              </w:numPr>
                              <w:shd w:val="clear" w:color="auto" w:fill="auto"/>
                              <w:tabs>
                                <w:tab w:val="left" w:pos="192"/>
                              </w:tabs>
                              <w:spacing w:after="129" w:line="91" w:lineRule="exact"/>
                            </w:pPr>
                            <w:r>
                              <w:rPr>
                                <w:rStyle w:val="7Exact1"/>
                              </w:rPr>
                              <w:t xml:space="preserve">2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о. с;</w:t>
                            </w:r>
                          </w:p>
                          <w:p w:rsidR="003A3324" w:rsidRDefault="00252C92">
                            <w:pPr>
                              <w:pStyle w:val="50"/>
                              <w:numPr>
                                <w:ilvl w:val="0"/>
                                <w:numId w:val="12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130" w:lineRule="exact"/>
                              <w:jc w:val="both"/>
                            </w:pPr>
                            <w:r>
                              <w:rPr>
                                <w:rStyle w:val="575ptExact"/>
                              </w:rPr>
                              <w:t xml:space="preserve">т </w:t>
                            </w:r>
                            <w:r>
                              <w:rPr>
                                <w:rStyle w:val="5Exact0"/>
                              </w:rPr>
                              <w:t xml:space="preserve">со </w:t>
                            </w:r>
                            <w:r>
                              <w:rPr>
                                <w:rStyle w:val="5Exact0"/>
                                <w:vertAlign w:val="superscript"/>
                              </w:rPr>
                              <w:t>1</w:t>
                            </w:r>
                          </w:p>
                          <w:p w:rsidR="003A3324" w:rsidRDefault="00252C92">
                            <w:pPr>
                              <w:pStyle w:val="120"/>
                              <w:shd w:val="clear" w:color="auto" w:fill="auto"/>
                              <w:spacing w:after="54" w:line="91" w:lineRule="exact"/>
                              <w:ind w:right="140"/>
                              <w:jc w:val="both"/>
                            </w:pPr>
                            <w:r>
                              <w:rPr>
                                <w:rStyle w:val="12Exact0"/>
                                <w:b/>
                                <w:bCs/>
                              </w:rPr>
                              <w:t>. _ * аз Г'-</w:t>
                            </w:r>
                          </w:p>
                          <w:p w:rsidR="003A3324" w:rsidRDefault="00252C92">
                            <w:pPr>
                              <w:pStyle w:val="9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9Exact0"/>
                              </w:rPr>
                              <w:t>го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^ а&gt;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6" type="#_x0000_t202" style="position:absolute;left:0;text-align:left;margin-left:649.2pt;margin-top:258.5pt;width:23.05pt;height:64.5pt;z-index:-12582935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q3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70"/>
                        <w:numPr>
                          <w:ilvl w:val="0"/>
                          <w:numId w:val="12"/>
                        </w:numPr>
                        <w:shd w:val="clear" w:color="auto" w:fill="auto"/>
                        <w:tabs>
                          <w:tab w:val="left" w:pos="192"/>
                        </w:tabs>
                        <w:spacing w:after="129" w:line="91" w:lineRule="exact"/>
                      </w:pPr>
                      <w:r>
                        <w:rPr>
                          <w:rStyle w:val="7Exact1"/>
                        </w:rPr>
                        <w:t xml:space="preserve">2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>о. с;</w:t>
                      </w:r>
                    </w:p>
                    <w:p w:rsidR="003A3324" w:rsidRDefault="00252C92">
                      <w:pPr>
                        <w:pStyle w:val="50"/>
                        <w:numPr>
                          <w:ilvl w:val="0"/>
                          <w:numId w:val="12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130" w:lineRule="exact"/>
                        <w:jc w:val="both"/>
                      </w:pPr>
                      <w:r>
                        <w:rPr>
                          <w:rStyle w:val="575ptExact"/>
                        </w:rPr>
                        <w:t xml:space="preserve">т </w:t>
                      </w:r>
                      <w:r>
                        <w:rPr>
                          <w:rStyle w:val="5Exact0"/>
                        </w:rPr>
                        <w:t xml:space="preserve">со </w:t>
                      </w:r>
                      <w:r>
                        <w:rPr>
                          <w:rStyle w:val="5Exact0"/>
                          <w:vertAlign w:val="superscript"/>
                        </w:rPr>
                        <w:t>1</w:t>
                      </w:r>
                    </w:p>
                    <w:p w:rsidR="003A3324" w:rsidRDefault="00252C92">
                      <w:pPr>
                        <w:pStyle w:val="120"/>
                        <w:shd w:val="clear" w:color="auto" w:fill="auto"/>
                        <w:spacing w:after="54" w:line="91" w:lineRule="exact"/>
                        <w:ind w:right="140"/>
                        <w:jc w:val="both"/>
                      </w:pPr>
                      <w:r>
                        <w:rPr>
                          <w:rStyle w:val="12Exact0"/>
                          <w:b/>
                          <w:bCs/>
                        </w:rPr>
                        <w:t>. _ * аз Г'-</w:t>
                      </w:r>
                    </w:p>
                    <w:p w:rsidR="003A3324" w:rsidRDefault="00252C92">
                      <w:pPr>
                        <w:pStyle w:val="9"/>
                        <w:shd w:val="clear" w:color="auto" w:fill="auto"/>
                        <w:jc w:val="both"/>
                      </w:pPr>
                      <w:r>
                        <w:rPr>
                          <w:rStyle w:val="9Exact0"/>
                        </w:rPr>
                        <w:t>го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^ а&gt;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2" behindDoc="1" locked="0" layoutInCell="1" allowOverlap="1">
                <wp:simplePos x="0" y="0"/>
                <wp:positionH relativeFrom="margin">
                  <wp:posOffset>8512810</wp:posOffset>
                </wp:positionH>
                <wp:positionV relativeFrom="margin">
                  <wp:posOffset>4163695</wp:posOffset>
                </wp:positionV>
                <wp:extent cx="292735" cy="106680"/>
                <wp:effectExtent l="1270" t="0" r="1270" b="0"/>
                <wp:wrapSquare wrapText="left"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ш -8-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7" type="#_x0000_t202" style="position:absolute;left:0;text-align:left;margin-left:670.3pt;margin-top:327.85pt;width:23.05pt;height:8.4pt;z-index:-12582935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RssgIAALI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ш -8-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3" behindDoc="1" locked="0" layoutInCell="1" allowOverlap="1">
                <wp:simplePos x="0" y="0"/>
                <wp:positionH relativeFrom="margin">
                  <wp:posOffset>8251190</wp:posOffset>
                </wp:positionH>
                <wp:positionV relativeFrom="margin">
                  <wp:posOffset>4686935</wp:posOffset>
                </wp:positionV>
                <wp:extent cx="536575" cy="334010"/>
                <wp:effectExtent l="0" t="0" r="0" b="0"/>
                <wp:wrapSquare wrapText="left"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130"/>
                              <w:shd w:val="clear" w:color="auto" w:fill="auto"/>
                            </w:pPr>
                            <w:r>
                              <w:rPr>
                                <w:rStyle w:val="13Exact0"/>
                                <w:vertAlign w:val="superscript"/>
                              </w:rPr>
                              <w:t>ш</w:t>
                            </w:r>
                            <w:r>
                              <w:rPr>
                                <w:rStyle w:val="13Exact0"/>
                              </w:rPr>
                              <w:t xml:space="preserve"> го *</w:t>
                            </w:r>
                          </w:p>
                          <w:p w:rsidR="003A3324" w:rsidRDefault="00252C92">
                            <w:pPr>
                              <w:pStyle w:val="14"/>
                              <w:shd w:val="clear" w:color="auto" w:fill="auto"/>
                            </w:pPr>
                            <w:r>
                              <w:rPr>
                                <w:rStyle w:val="14Exact0"/>
                              </w:rPr>
                              <w:t>I 3 2</w:t>
                            </w:r>
                          </w:p>
                          <w:p w:rsidR="003A3324" w:rsidRDefault="00252C92">
                            <w:pPr>
                              <w:pStyle w:val="15"/>
                              <w:shd w:val="clear" w:color="auto" w:fill="auto"/>
                            </w:pPr>
                            <w:r>
                              <w:rPr>
                                <w:rStyle w:val="15Exact0"/>
                              </w:rPr>
                              <w:t>с\] ш х 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8" type="#_x0000_t202" style="position:absolute;left:0;text-align:left;margin-left:649.7pt;margin-top:369.05pt;width:42.25pt;height:26.3pt;z-index:-1258293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130"/>
                        <w:shd w:val="clear" w:color="auto" w:fill="auto"/>
                      </w:pPr>
                      <w:r>
                        <w:rPr>
                          <w:rStyle w:val="13Exact0"/>
                          <w:vertAlign w:val="superscript"/>
                        </w:rPr>
                        <w:t>ш</w:t>
                      </w:r>
                      <w:r>
                        <w:rPr>
                          <w:rStyle w:val="13Exact0"/>
                        </w:rPr>
                        <w:t xml:space="preserve"> го *</w:t>
                      </w:r>
                    </w:p>
                    <w:p w:rsidR="003A3324" w:rsidRDefault="00252C92">
                      <w:pPr>
                        <w:pStyle w:val="14"/>
                        <w:shd w:val="clear" w:color="auto" w:fill="auto"/>
                      </w:pPr>
                      <w:r>
                        <w:rPr>
                          <w:rStyle w:val="14Exact0"/>
                        </w:rPr>
                        <w:t>I 3 2</w:t>
                      </w:r>
                    </w:p>
                    <w:p w:rsidR="003A3324" w:rsidRDefault="00252C92">
                      <w:pPr>
                        <w:pStyle w:val="15"/>
                        <w:shd w:val="clear" w:color="auto" w:fill="auto"/>
                      </w:pPr>
                      <w:r>
                        <w:rPr>
                          <w:rStyle w:val="15Exact0"/>
                        </w:rPr>
                        <w:t>с\] ш х си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4" behindDoc="1" locked="0" layoutInCell="1" allowOverlap="1">
                <wp:simplePos x="0" y="0"/>
                <wp:positionH relativeFrom="margin">
                  <wp:posOffset>8512810</wp:posOffset>
                </wp:positionH>
                <wp:positionV relativeFrom="margin">
                  <wp:posOffset>5106035</wp:posOffset>
                </wp:positionV>
                <wp:extent cx="274320" cy="106680"/>
                <wp:effectExtent l="1270" t="0" r="635" b="0"/>
                <wp:wrapSquare wrapText="left"/>
                <wp:docPr id="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го 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9" type="#_x0000_t202" style="position:absolute;left:0;text-align:left;margin-left:670.3pt;margin-top:402.05pt;width:21.6pt;height:8.4pt;z-index:-1258293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QGsQ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го а)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252C92">
        <w:rPr>
          <w:rStyle w:val="21"/>
        </w:rPr>
        <w:t>Гарантийный срок хранения - не более 6 месяцев.</w:t>
      </w:r>
    </w:p>
    <w:p w:rsidR="003A3324" w:rsidRDefault="00252C92">
      <w:pPr>
        <w:pStyle w:val="70"/>
        <w:numPr>
          <w:ilvl w:val="0"/>
          <w:numId w:val="10"/>
        </w:numPr>
        <w:shd w:val="clear" w:color="auto" w:fill="auto"/>
        <w:tabs>
          <w:tab w:val="left" w:pos="975"/>
        </w:tabs>
        <w:spacing w:after="180"/>
        <w:ind w:left="600"/>
        <w:jc w:val="left"/>
      </w:pPr>
      <w:r>
        <w:rPr>
          <w:rStyle w:val="71"/>
          <w:b/>
          <w:bCs/>
        </w:rPr>
        <w:lastRenderedPageBreak/>
        <w:t>Гарантийные обязательства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</w:pPr>
      <w:r>
        <w:rPr>
          <w:rStyle w:val="22"/>
        </w:rPr>
        <w:t>Изготовитель гарантирует соответствие холодильного шкафа фармацевтического требованиям технических условий ТУ 9452-001-14479555-2007 "Шкафы холодильные фармацевтические торговой марк</w:t>
      </w:r>
      <w:r>
        <w:rPr>
          <w:rStyle w:val="22"/>
        </w:rPr>
        <w:t>и “Р01-А1К". Технические условия" при соблюдении условий и правил транспортирования, хранения, монтажа, эксплуатации, установленных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</w:pPr>
      <w:r>
        <w:rPr>
          <w:rStyle w:val="22"/>
        </w:rPr>
        <w:t>в "Руководстве по эксплуатации".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</w:pPr>
      <w:r>
        <w:rPr>
          <w:rStyle w:val="22"/>
        </w:rPr>
        <w:t>Гарантийный срок эксплуатации холодильного шкафа фармацевтического -12 месяцев со дня ввода</w:t>
      </w:r>
      <w:r>
        <w:rPr>
          <w:rStyle w:val="22"/>
        </w:rPr>
        <w:t xml:space="preserve"> в эксплуатацию, но не более 18 месяцев со дня изготовления.</w:t>
      </w:r>
    </w:p>
    <w:p w:rsidR="003A3324" w:rsidRDefault="00252C92">
      <w:pPr>
        <w:pStyle w:val="20"/>
        <w:shd w:val="clear" w:color="auto" w:fill="auto"/>
        <w:tabs>
          <w:tab w:val="left" w:pos="5778"/>
        </w:tabs>
        <w:spacing w:line="168" w:lineRule="exact"/>
        <w:ind w:left="460" w:firstLine="0"/>
        <w:jc w:val="both"/>
      </w:pPr>
      <w:r>
        <w:rPr>
          <w:rStyle w:val="22"/>
        </w:rPr>
        <w:t>Гарантийный срок хранения холодильного шкафа фармацевтического -</w:t>
      </w:r>
      <w:r>
        <w:rPr>
          <w:rStyle w:val="22"/>
        </w:rPr>
        <w:tab/>
        <w:t>6 месяцев со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</w:pPr>
      <w:r>
        <w:rPr>
          <w:rStyle w:val="22"/>
        </w:rPr>
        <w:t>дня изготовления.</w:t>
      </w:r>
    </w:p>
    <w:p w:rsidR="003A3324" w:rsidRDefault="00252C92">
      <w:pPr>
        <w:pStyle w:val="20"/>
        <w:shd w:val="clear" w:color="auto" w:fill="auto"/>
        <w:spacing w:line="168" w:lineRule="exact"/>
        <w:ind w:firstLine="460"/>
      </w:pPr>
      <w:r>
        <w:rPr>
          <w:rStyle w:val="22"/>
        </w:rPr>
        <w:t>Полный средний срок службы изделия при соблюдении правил установки и эксплуатации, не менее -12 лет</w:t>
      </w:r>
      <w:r>
        <w:rPr>
          <w:rStyle w:val="22"/>
        </w:rPr>
        <w:t>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</w:pPr>
      <w:r>
        <w:rPr>
          <w:rStyle w:val="22"/>
        </w:rPr>
        <w:t>Гарантия действительна при наличии следующих документов: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line="168" w:lineRule="exact"/>
        <w:ind w:firstLine="520"/>
      </w:pPr>
      <w:r>
        <w:rPr>
          <w:rStyle w:val="22"/>
        </w:rPr>
        <w:t>Руководства по эксплуатации;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line="168" w:lineRule="exact"/>
        <w:ind w:firstLine="520"/>
      </w:pPr>
      <w:r>
        <w:rPr>
          <w:rStyle w:val="22"/>
        </w:rPr>
        <w:t>акта пуска в эксплуатацию (образец в Приложении А);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line="168" w:lineRule="exact"/>
        <w:ind w:firstLine="520"/>
      </w:pPr>
      <w:r>
        <w:rPr>
          <w:rStyle w:val="22"/>
        </w:rPr>
        <w:t>акта технического состояния (образец в Приложении Б);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663"/>
        </w:tabs>
        <w:spacing w:line="168" w:lineRule="exact"/>
        <w:ind w:firstLine="520"/>
      </w:pPr>
      <w:r>
        <w:rPr>
          <w:rStyle w:val="22"/>
        </w:rPr>
        <w:t xml:space="preserve">договора на техническое обслуживание со специализированной </w:t>
      </w:r>
      <w:r>
        <w:rPr>
          <w:rStyle w:val="22"/>
        </w:rPr>
        <w:t>организацией, уполномоченной поставщиком (продавцом) оборудования.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</w:pPr>
      <w:r>
        <w:rPr>
          <w:rStyle w:val="22"/>
        </w:rPr>
        <w:t>Гарантийные обязательства предоставляются уполномоченной организацией (Поставщиком или Продавцом) и их сервисными центрами.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</w:pPr>
      <w:r>
        <w:rPr>
          <w:rStyle w:val="22"/>
        </w:rPr>
        <w:t>В случае если уполномоченная организация (Поставщик или Продавец)</w:t>
      </w:r>
      <w:r>
        <w:rPr>
          <w:rStyle w:val="22"/>
        </w:rPr>
        <w:t>, уклоняется от исполнения обязательств по гарантийному ремонту, Вы можете обратиться за информационной поддержкой в единую сервисную службу компании ОАО «Полаир»:</w:t>
      </w:r>
    </w:p>
    <w:p w:rsidR="003A3324" w:rsidRDefault="00252C92">
      <w:pPr>
        <w:pStyle w:val="161"/>
        <w:shd w:val="clear" w:color="auto" w:fill="auto"/>
        <w:tabs>
          <w:tab w:val="left" w:pos="4051"/>
        </w:tabs>
        <w:spacing w:after="192"/>
      </w:pPr>
      <w:r>
        <w:rPr>
          <w:rStyle w:val="1675pt"/>
        </w:rPr>
        <w:t>Тел: (495) 937-64-07</w:t>
      </w:r>
      <w:r>
        <w:rPr>
          <w:rStyle w:val="1675pt"/>
        </w:rPr>
        <w:tab/>
      </w:r>
      <w:r>
        <w:rPr>
          <w:rStyle w:val="162"/>
        </w:rPr>
        <w:t>е-таП: Еегасе@ро1а1г.сот</w:t>
      </w:r>
    </w:p>
    <w:p w:rsidR="003A3324" w:rsidRDefault="00252C92">
      <w:pPr>
        <w:pStyle w:val="70"/>
        <w:shd w:val="clear" w:color="auto" w:fill="auto"/>
        <w:spacing w:line="154" w:lineRule="exact"/>
        <w:ind w:firstLine="520"/>
        <w:jc w:val="left"/>
      </w:pPr>
      <w:r>
        <w:rPr>
          <w:rStyle w:val="71"/>
          <w:b/>
          <w:bCs/>
        </w:rPr>
        <w:t>Гарантийные обязательства не предоставляются в</w:t>
      </w:r>
      <w:r>
        <w:rPr>
          <w:rStyle w:val="71"/>
          <w:b/>
          <w:bCs/>
        </w:rPr>
        <w:t xml:space="preserve"> случае: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line="154" w:lineRule="exact"/>
        <w:ind w:firstLine="0"/>
        <w:jc w:val="both"/>
      </w:pPr>
      <w:r>
        <w:rPr>
          <w:rStyle w:val="22"/>
        </w:rPr>
        <w:t>не выполнения правил транспортировки, хранения, монтажа, эксплуатации и мер безопасности, указанных в настоящем руководстве по эксплуатации;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line="154" w:lineRule="exact"/>
        <w:ind w:firstLine="0"/>
      </w:pPr>
      <w:r>
        <w:rPr>
          <w:rStyle w:val="22"/>
        </w:rPr>
        <w:t xml:space="preserve">выполнения пуско-наладочных работ, периодического технического обслуживания изделия организацией, не </w:t>
      </w:r>
      <w:r>
        <w:rPr>
          <w:rStyle w:val="22"/>
        </w:rPr>
        <w:t>имеющей соответствующего разрешения на выполнение этих работ;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8"/>
        </w:tabs>
        <w:spacing w:line="154" w:lineRule="exact"/>
        <w:ind w:firstLine="0"/>
      </w:pPr>
      <w:r>
        <w:rPr>
          <w:rStyle w:val="22"/>
        </w:rPr>
        <w:t>конструктивного изменения изделия (установки или замены деталей либо установки дополнительных деталей, которые не являются произведёнными или одобренными ОАО «Полаир») без письменного согласован</w:t>
      </w:r>
      <w:r>
        <w:rPr>
          <w:rStyle w:val="22"/>
        </w:rPr>
        <w:t>ия с заводом-изготовителем.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line="154" w:lineRule="exact"/>
        <w:ind w:firstLine="0"/>
        <w:jc w:val="both"/>
      </w:pPr>
      <w:r>
        <w:rPr>
          <w:rStyle w:val="22"/>
        </w:rPr>
        <w:t>удаления, неразборчивости или изменения заводского номера изделия;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line="154" w:lineRule="exact"/>
        <w:ind w:firstLine="0"/>
      </w:pPr>
      <w:r>
        <w:rPr>
          <w:rStyle w:val="22"/>
        </w:rPr>
        <w:t>возникновения дефекта в результате воздействия внешних сил и по не зависящим от производителя причинам, таким как: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18"/>
        </w:tabs>
        <w:spacing w:line="154" w:lineRule="exact"/>
        <w:ind w:firstLine="300"/>
      </w:pPr>
      <w:r>
        <w:rPr>
          <w:rStyle w:val="22"/>
        </w:rPr>
        <w:t>отклонение от стандартных параметров электросе</w:t>
      </w:r>
      <w:r>
        <w:rPr>
          <w:rStyle w:val="22"/>
        </w:rPr>
        <w:t xml:space="preserve">ти (отклонение частоты тока от номинальной - более 0,5%, выход напряжения за пределы диапазона 220В </w:t>
      </w:r>
      <w:r>
        <w:t xml:space="preserve">+ </w:t>
      </w:r>
      <w:r>
        <w:rPr>
          <w:rStyle w:val="22"/>
        </w:rPr>
        <w:t>10%, -15%);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23"/>
        </w:tabs>
        <w:spacing w:line="154" w:lineRule="exact"/>
        <w:ind w:right="1600" w:firstLine="300"/>
      </w:pPr>
      <w:r>
        <w:rPr>
          <w:rStyle w:val="22"/>
        </w:rPr>
        <w:t>стихийные бедствия, пожар, попадание в рабочие агрегаты и приборы посторонних предметов, жидкостей, животных или насекомых;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71"/>
        </w:tabs>
        <w:spacing w:line="154" w:lineRule="exact"/>
        <w:ind w:right="760" w:firstLine="300"/>
      </w:pPr>
      <w:r>
        <w:rPr>
          <w:rStyle w:val="22"/>
        </w:rPr>
        <w:t>механических повре</w:t>
      </w:r>
      <w:r>
        <w:rPr>
          <w:rStyle w:val="22"/>
        </w:rPr>
        <w:t>ждений корпуса, стеклопакетов дверей, пластиковых деталей светового рекламного блока и регулировочных ножек.</w:t>
      </w:r>
    </w:p>
    <w:p w:rsidR="003A3324" w:rsidRDefault="00252C92">
      <w:pPr>
        <w:pStyle w:val="20"/>
        <w:shd w:val="clear" w:color="auto" w:fill="auto"/>
        <w:spacing w:line="154" w:lineRule="exact"/>
        <w:ind w:firstLine="520"/>
      </w:pPr>
      <w:r>
        <w:rPr>
          <w:rStyle w:val="22"/>
        </w:rPr>
        <w:t>Гарантийные обязательства не распространяются на расходные комплектующие (лампы освещения, стартеры и дроссели) и на работы по установке, регулиров</w:t>
      </w:r>
      <w:r>
        <w:rPr>
          <w:rStyle w:val="22"/>
        </w:rPr>
        <w:t>ке и техническому обслуживанию оговоренные в настоящем «Руководстве по эксплуатации».</w:t>
      </w:r>
    </w:p>
    <w:p w:rsidR="003A3324" w:rsidRDefault="00252C92">
      <w:pPr>
        <w:pStyle w:val="20"/>
        <w:shd w:val="clear" w:color="auto" w:fill="auto"/>
        <w:spacing w:line="154" w:lineRule="exact"/>
        <w:ind w:firstLine="520"/>
      </w:pPr>
      <w:r>
        <w:rPr>
          <w:rStyle w:val="22"/>
        </w:rPr>
        <w:t xml:space="preserve">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</w:t>
      </w:r>
      <w:r>
        <w:rPr>
          <w:rStyle w:val="22"/>
        </w:rPr>
        <w:t>изменению или улучшению ранее выпущенных изделий.</w:t>
      </w:r>
    </w:p>
    <w:p w:rsidR="003A3324" w:rsidRDefault="00252C92">
      <w:pPr>
        <w:pStyle w:val="20"/>
        <w:shd w:val="clear" w:color="auto" w:fill="auto"/>
        <w:spacing w:line="154" w:lineRule="exact"/>
        <w:ind w:firstLine="520"/>
      </w:pPr>
      <w:r>
        <w:rPr>
          <w:rStyle w:val="22"/>
        </w:rPr>
        <w:t>Данные гарантийные обязательства не ограничивают определённые законом права потребителей.</w:t>
      </w:r>
    </w:p>
    <w:p w:rsidR="003A3324" w:rsidRDefault="00252C92">
      <w:pPr>
        <w:pStyle w:val="20"/>
        <w:shd w:val="clear" w:color="auto" w:fill="auto"/>
        <w:spacing w:line="154" w:lineRule="exact"/>
        <w:ind w:firstLine="520"/>
      </w:pPr>
      <w:r>
        <w:rPr>
          <w:rStyle w:val="22"/>
        </w:rPr>
        <w:t>По всем вопросам, связанным с техническим обслуживанием и приобретением запасных частей просьба обращаться в уполном</w:t>
      </w:r>
      <w:r>
        <w:rPr>
          <w:rStyle w:val="22"/>
        </w:rPr>
        <w:t>оченные организации (к Поставщикам или Продавцам) и их сервисные центры.</w:t>
      </w:r>
    </w:p>
    <w:p w:rsidR="003A3324" w:rsidRDefault="00252C92">
      <w:pPr>
        <w:pStyle w:val="20"/>
        <w:shd w:val="clear" w:color="auto" w:fill="auto"/>
        <w:spacing w:line="154" w:lineRule="exact"/>
        <w:ind w:firstLine="520"/>
      </w:pPr>
      <w:r>
        <w:rPr>
          <w:rStyle w:val="22"/>
        </w:rPr>
        <w:t>Информацию с Вашими замечаниями или предложениями по работе торгово</w:t>
      </w:r>
      <w:r>
        <w:rPr>
          <w:rStyle w:val="22"/>
        </w:rPr>
        <w:softHyphen/>
        <w:t>холодильного оборудования РСИА1К Вы можете направить производителю по адресу:</w:t>
      </w:r>
    </w:p>
    <w:p w:rsidR="003A3324" w:rsidRDefault="00252C92">
      <w:pPr>
        <w:pStyle w:val="20"/>
        <w:shd w:val="clear" w:color="auto" w:fill="auto"/>
        <w:spacing w:line="154" w:lineRule="exact"/>
        <w:ind w:firstLine="0"/>
      </w:pPr>
      <w:r>
        <w:rPr>
          <w:rStyle w:val="22"/>
        </w:rPr>
        <w:t>123022, г.Москва. ул. 2-ая Звенигород</w:t>
      </w:r>
      <w:r>
        <w:rPr>
          <w:rStyle w:val="22"/>
        </w:rPr>
        <w:t>ская, д. 13, стр.41 офис ОАО «Полаир» тел. (495) 937-64-07, касПе51уо@ро1а1г.сот Иир:/Лллллл/.ро1а1г.сот</w:t>
      </w:r>
    </w:p>
    <w:p w:rsidR="003A3324" w:rsidRDefault="00252C92">
      <w:pPr>
        <w:pStyle w:val="12"/>
        <w:keepNext/>
        <w:keepLines/>
        <w:shd w:val="clear" w:color="auto" w:fill="auto"/>
        <w:spacing w:after="96"/>
        <w:ind w:firstLine="520"/>
        <w:jc w:val="both"/>
      </w:pPr>
      <w:bookmarkStart w:id="19" w:name="bookmark18"/>
      <w:r>
        <w:rPr>
          <w:rStyle w:val="13"/>
          <w:b/>
          <w:bCs/>
        </w:rPr>
        <w:t>3.ИСПОЛЬЗОВАНИЕ ПО НАЗНАЧЕНИЮ</w:t>
      </w:r>
      <w:bookmarkEnd w:id="19"/>
    </w:p>
    <w:p w:rsidR="003A3324" w:rsidRDefault="00252C92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890"/>
        </w:tabs>
        <w:spacing w:after="0" w:line="173" w:lineRule="exact"/>
        <w:ind w:firstLine="520"/>
        <w:jc w:val="both"/>
      </w:pPr>
      <w:bookmarkStart w:id="20" w:name="bookmark19"/>
      <w:r>
        <w:rPr>
          <w:rStyle w:val="13"/>
          <w:b/>
          <w:bCs/>
        </w:rPr>
        <w:t>Общие указания</w:t>
      </w:r>
      <w:bookmarkEnd w:id="20"/>
    </w:p>
    <w:p w:rsidR="003A3324" w:rsidRDefault="00252C92">
      <w:pPr>
        <w:pStyle w:val="20"/>
        <w:shd w:val="clear" w:color="auto" w:fill="auto"/>
        <w:spacing w:line="173" w:lineRule="exact"/>
        <w:ind w:firstLine="520"/>
        <w:jc w:val="both"/>
      </w:pPr>
      <w:r>
        <w:rPr>
          <w:rStyle w:val="22"/>
        </w:rPr>
        <w:t xml:space="preserve">В инструкции по эксплуатации излагаются сведения, необходимые для правильной эксплуатации и технического </w:t>
      </w:r>
      <w:r>
        <w:rPr>
          <w:rStyle w:val="22"/>
        </w:rPr>
        <w:t>обслуживания шкафа в период его прямого использования.</w:t>
      </w:r>
    </w:p>
    <w:p w:rsidR="003A3324" w:rsidRDefault="00252C92">
      <w:pPr>
        <w:pStyle w:val="20"/>
        <w:shd w:val="clear" w:color="auto" w:fill="auto"/>
        <w:spacing w:after="104" w:line="173" w:lineRule="exact"/>
        <w:ind w:firstLine="520"/>
        <w:jc w:val="both"/>
      </w:pPr>
      <w:r>
        <w:rPr>
          <w:rStyle w:val="22"/>
        </w:rPr>
        <w:t xml:space="preserve">Продолжительность срока службы шкафа и безопасность его </w:t>
      </w:r>
      <w:r>
        <w:t xml:space="preserve">в </w:t>
      </w:r>
      <w:r>
        <w:rPr>
          <w:rStyle w:val="22"/>
        </w:rPr>
        <w:t>работе зависит от соблюдения правил эксплуатации.</w:t>
      </w:r>
    </w:p>
    <w:p w:rsidR="003A3324" w:rsidRDefault="00252C92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890"/>
          <w:tab w:val="left" w:pos="5022"/>
        </w:tabs>
        <w:spacing w:after="0"/>
        <w:ind w:firstLine="520"/>
        <w:jc w:val="both"/>
      </w:pPr>
      <w:bookmarkStart w:id="21" w:name="bookmark20"/>
      <w:r>
        <w:rPr>
          <w:rStyle w:val="13"/>
          <w:b/>
          <w:bCs/>
        </w:rPr>
        <w:lastRenderedPageBreak/>
        <w:t>Меры безопасности</w:t>
      </w:r>
      <w:r>
        <w:rPr>
          <w:rStyle w:val="13"/>
          <w:b/>
          <w:bCs/>
        </w:rPr>
        <w:tab/>
        <w:t>,</w:t>
      </w:r>
      <w:bookmarkEnd w:id="21"/>
    </w:p>
    <w:p w:rsidR="003A3324" w:rsidRDefault="00252C92">
      <w:pPr>
        <w:pStyle w:val="20"/>
        <w:shd w:val="clear" w:color="auto" w:fill="auto"/>
        <w:spacing w:line="168" w:lineRule="exact"/>
        <w:ind w:firstLine="340"/>
      </w:pPr>
      <w:r>
        <w:rPr>
          <w:rStyle w:val="22"/>
        </w:rPr>
        <w:t xml:space="preserve">Изделие должно удовлетворять требованиям безопасности согласно </w:t>
      </w:r>
      <w:r>
        <w:rPr>
          <w:rStyle w:val="22"/>
        </w:rPr>
        <w:t>«Технического регламента Таможенного Союза ТР ТС 004/ 2011 «О безопасности низковольтного оборудования» (Решение № 768 от 16.08.2011 комиссии Таможенного Союза), Технического регламента Таможенного Союза ТР ТС 010/ 2011 «О безопасности машин и оборудования</w:t>
      </w:r>
      <w:r>
        <w:rPr>
          <w:rStyle w:val="22"/>
        </w:rPr>
        <w:t xml:space="preserve"> (Решение № 823 от 18.10.2011 комиссии Таможенного Союза), Технического Регламента ТР ТС 020/ 2011 «Электромагнитная совместимость технических средств» (Решение № 789 от 09.12.2011 комиссии Таможенного Союза).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По способу защиты человека от поражения электр</w:t>
      </w:r>
      <w:r>
        <w:rPr>
          <w:rStyle w:val="22"/>
        </w:rPr>
        <w:t>ическим током изделие относится к I классу защиты по ГОСТ МЭК 60335-1-2008.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Степень защиты оборудования, обеспечиваемая оболочками, 1Р20.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Изделие не предназначено для использования лицами (включая детей) с пониженными физическими, психическими или умственн</w:t>
      </w:r>
      <w:r>
        <w:rPr>
          <w:rStyle w:val="22"/>
        </w:rPr>
        <w:t>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</w:t>
      </w:r>
      <w:r>
        <w:rPr>
          <w:rStyle w:val="22"/>
        </w:rPr>
        <w:t>ем.</w:t>
      </w:r>
    </w:p>
    <w:p w:rsidR="003A3324" w:rsidRDefault="00252C92">
      <w:pPr>
        <w:pStyle w:val="170"/>
        <w:shd w:val="clear" w:color="auto" w:fill="auto"/>
      </w:pPr>
      <w:r>
        <w:rPr>
          <w:rStyle w:val="171"/>
        </w:rPr>
        <w:t xml:space="preserve">ВНИМАНИЕ! </w:t>
      </w:r>
      <w:r>
        <w:rPr>
          <w:rStyle w:val="172"/>
          <w:i/>
          <w:iCs/>
        </w:rPr>
        <w:t>Изделие должно быть подключено к питающей сети через автоматический выключатель комбинированной защиты с током расцепления для шкафов ШХФ-...; ШХФ-..ДС - 4,0 А; ШХКФ-1,4 - 6,3 А. 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Заземляющий провод кабеля питания желто-зеленого цвета или им</w:t>
      </w:r>
      <w:r>
        <w:rPr>
          <w:rStyle w:val="22"/>
        </w:rPr>
        <w:t>еющий отличительную маркировку необходимо соединить с контуром заземления.</w:t>
      </w:r>
    </w:p>
    <w:p w:rsidR="003A3324" w:rsidRDefault="00252C92">
      <w:pPr>
        <w:pStyle w:val="170"/>
        <w:shd w:val="clear" w:color="auto" w:fill="auto"/>
        <w:spacing w:line="178" w:lineRule="exact"/>
        <w:jc w:val="both"/>
      </w:pPr>
      <w:r>
        <w:rPr>
          <w:rStyle w:val="171"/>
        </w:rPr>
        <w:t xml:space="preserve">ВНИМАНИЕ! </w:t>
      </w:r>
      <w:r>
        <w:rPr>
          <w:rStyle w:val="172"/>
          <w:i/>
          <w:iCs/>
        </w:rPr>
        <w:t>При повреждении шнур питания может быть заменен только сервисной (ремонтной) службой или аналогичным квалифицированным лицом.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При несоблюдении указанных требований предпри</w:t>
      </w:r>
      <w:r>
        <w:rPr>
          <w:rStyle w:val="22"/>
        </w:rPr>
        <w:t>ятие-изготовитель ответственности за электробезопасность оборудования не несет.</w:t>
      </w:r>
    </w:p>
    <w:p w:rsidR="003A3324" w:rsidRDefault="00252C92">
      <w:pPr>
        <w:pStyle w:val="20"/>
        <w:shd w:val="clear" w:color="auto" w:fill="auto"/>
        <w:spacing w:after="96" w:line="168" w:lineRule="exact"/>
        <w:ind w:firstLine="520"/>
        <w:jc w:val="both"/>
      </w:pPr>
      <w:r>
        <w:rPr>
          <w:rStyle w:val="22"/>
        </w:rPr>
        <w:t>Если появятся какие-либо признаки ненормальной работы холодильной машины или обнаружатся неисправности в электрической части (нарушение изоляции проводов, обрыв заземляющего пр</w:t>
      </w:r>
      <w:r>
        <w:rPr>
          <w:rStyle w:val="22"/>
        </w:rPr>
        <w:t>овода и др.), эксплуатирующему персоналу следует немедленно отключить машину от сети и вызвать механика, уполномоченной поставщиком (продавцом) оборудования, специализированной сервисной организацией.</w:t>
      </w:r>
    </w:p>
    <w:p w:rsidR="003A3324" w:rsidRDefault="00252C92">
      <w:pPr>
        <w:pStyle w:val="12"/>
        <w:keepNext/>
        <w:keepLines/>
        <w:shd w:val="clear" w:color="auto" w:fill="auto"/>
        <w:spacing w:after="0" w:line="173" w:lineRule="exact"/>
        <w:ind w:firstLine="520"/>
      </w:pPr>
      <w:bookmarkStart w:id="22" w:name="bookmark21"/>
      <w:r>
        <w:rPr>
          <w:rStyle w:val="13"/>
          <w:b/>
          <w:bCs/>
        </w:rPr>
        <w:t>КАТЕГОРИЧЕСКИ ЗАПРЕЩАЕТСЯ ПЕРСОНАЛУ, ЭКСПЛУАТИРУЮЩЕМУ Ш</w:t>
      </w:r>
      <w:r>
        <w:rPr>
          <w:rStyle w:val="13"/>
          <w:b/>
          <w:bCs/>
        </w:rPr>
        <w:t>КАФ, САМОСТОЯТЕЛЬНО ПРОИЗВОДИТЬ РЕМОНТ И РЕГУЛИРОВКУ ХОЛОДИЛЬНОЙ МАШИНЫ.</w:t>
      </w:r>
      <w:bookmarkEnd w:id="22"/>
    </w:p>
    <w:p w:rsidR="003A3324" w:rsidRDefault="00252C92">
      <w:pPr>
        <w:pStyle w:val="180"/>
        <w:shd w:val="clear" w:color="auto" w:fill="auto"/>
        <w:spacing w:after="104"/>
      </w:pPr>
      <w:r>
        <w:rPr>
          <w:rStyle w:val="181"/>
          <w:b/>
          <w:bCs/>
        </w:rPr>
        <w:t xml:space="preserve">ВНИМАНИЕ! </w:t>
      </w:r>
      <w:r>
        <w:rPr>
          <w:rStyle w:val="182"/>
          <w:b/>
          <w:bCs/>
          <w:i/>
          <w:iCs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3A3324" w:rsidRDefault="00252C92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715"/>
        </w:tabs>
        <w:spacing w:after="0"/>
        <w:ind w:firstLine="340"/>
      </w:pPr>
      <w:bookmarkStart w:id="23" w:name="bookmark22"/>
      <w:r>
        <w:rPr>
          <w:rStyle w:val="13"/>
          <w:b/>
          <w:bCs/>
        </w:rPr>
        <w:t>Установ</w:t>
      </w:r>
      <w:r>
        <w:rPr>
          <w:rStyle w:val="13"/>
          <w:b/>
          <w:bCs/>
        </w:rPr>
        <w:t>ка изделия</w:t>
      </w:r>
      <w:bookmarkEnd w:id="23"/>
    </w:p>
    <w:p w:rsidR="003A3324" w:rsidRDefault="00252C92">
      <w:pPr>
        <w:pStyle w:val="20"/>
        <w:shd w:val="clear" w:color="auto" w:fill="auto"/>
        <w:spacing w:line="168" w:lineRule="exact"/>
        <w:ind w:firstLine="340"/>
      </w:pPr>
      <w:r>
        <w:rPr>
          <w:rStyle w:val="22"/>
        </w:rPr>
        <w:t>Освободить изделие от упаковки, снять с поддона, не использовать болты от упаковочного поддона для крепления ножек шкафа, проверить комплектность поставки.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 xml:space="preserve">Наклонив изделие на 15° назад, прикрутить передние ножки, затем, наклонив его вперед, </w:t>
      </w:r>
      <w:r>
        <w:rPr>
          <w:rStyle w:val="22"/>
        </w:rPr>
        <w:t>прикрутить задние ножки и выровнять изделие с помощью этих регулируемых ножек.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Навеска двери шкафа объемом 0,5 м</w:t>
      </w:r>
      <w:r>
        <w:rPr>
          <w:rStyle w:val="22"/>
          <w:vertAlign w:val="superscript"/>
        </w:rPr>
        <w:t>3</w:t>
      </w:r>
      <w:r>
        <w:rPr>
          <w:rStyle w:val="22"/>
        </w:rPr>
        <w:t xml:space="preserve"> и 0,7 м</w:t>
      </w:r>
      <w:r>
        <w:rPr>
          <w:rStyle w:val="22"/>
          <w:vertAlign w:val="superscript"/>
        </w:rPr>
        <w:t>3</w:t>
      </w:r>
      <w:r>
        <w:rPr>
          <w:rStyle w:val="22"/>
        </w:rPr>
        <w:t xml:space="preserve"> правая. В случае необходимости дверь можно перенавесить с правой стороны на левую. Для перенавески двери в комплектацию входят два кр</w:t>
      </w:r>
      <w:r>
        <w:rPr>
          <w:rStyle w:val="22"/>
        </w:rPr>
        <w:t>онштейна и пружина (см. табл. 2).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Перенавешивание двери осуществляется специализированной организацией, уполномоченной поставщиком (продавцом) оборудования и не является гарантийным сервисным обслуживанием.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5"/>
        </w:rPr>
        <w:t xml:space="preserve">ВНИМАНИЕ! </w:t>
      </w:r>
      <w:r>
        <w:rPr>
          <w:rStyle w:val="22"/>
        </w:rPr>
        <w:t>Для автоматического закрывания двери из</w:t>
      </w:r>
      <w:r>
        <w:rPr>
          <w:rStyle w:val="22"/>
        </w:rPr>
        <w:t>делия, открытой на угол не более 80°, необходимо установить холодильный шкаф с наклоном 1-2° от вертикали в сторону задней стенки с помощью регулировки высоты ножек.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Для нормальной работы шкафа необходимо: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</w:pPr>
      <w:r>
        <w:rPr>
          <w:rStyle w:val="22"/>
        </w:rPr>
        <w:t>- установить шкаф на место эксплуатации в вентилир</w:t>
      </w:r>
      <w:r>
        <w:rPr>
          <w:rStyle w:val="22"/>
        </w:rPr>
        <w:t>уемом помещении вдали от источников тепла (не менее 1,5 м);</w:t>
      </w:r>
    </w:p>
    <w:sectPr w:rsidR="003A3324">
      <w:pgSz w:w="16840" w:h="11900" w:orient="landscape"/>
      <w:pgMar w:top="1134" w:right="820" w:bottom="196" w:left="1026" w:header="0" w:footer="3" w:gutter="0"/>
      <w:cols w:num="2" w:space="119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92" w:rsidRDefault="00252C92">
      <w:r>
        <w:separator/>
      </w:r>
    </w:p>
  </w:endnote>
  <w:endnote w:type="continuationSeparator" w:id="0">
    <w:p w:rsidR="00252C92" w:rsidRDefault="0025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92" w:rsidRDefault="00252C92">
      <w:r>
        <w:separator/>
      </w:r>
    </w:p>
  </w:footnote>
  <w:footnote w:type="continuationSeparator" w:id="0">
    <w:p w:rsidR="00252C92" w:rsidRDefault="00252C92">
      <w:r>
        <w:continuationSeparator/>
      </w:r>
    </w:p>
  </w:footnote>
  <w:footnote w:id="1">
    <w:p w:rsidR="003A3324" w:rsidRDefault="00252C92">
      <w:pPr>
        <w:pStyle w:val="a4"/>
        <w:shd w:val="clear" w:color="auto" w:fill="auto"/>
        <w:tabs>
          <w:tab w:val="left" w:pos="264"/>
        </w:tabs>
      </w:pPr>
      <w:r>
        <w:rPr>
          <w:rStyle w:val="a5"/>
        </w:rPr>
        <w:footnoteRef/>
      </w:r>
      <w:r>
        <w:rPr>
          <w:rStyle w:val="a5"/>
        </w:rPr>
        <w:tab/>
        <w:t>Использование по назначению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302"/>
          <w:tab w:val="right" w:pos="4838"/>
        </w:tabs>
      </w:pPr>
      <w:r>
        <w:rPr>
          <w:rStyle w:val="a5"/>
        </w:rPr>
        <w:t>Общие указания</w:t>
      </w:r>
      <w:r>
        <w:rPr>
          <w:rStyle w:val="a5"/>
        </w:rPr>
        <w:tab/>
        <w:t>7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307"/>
          <w:tab w:val="left" w:pos="3408"/>
          <w:tab w:val="left" w:pos="4762"/>
        </w:tabs>
      </w:pPr>
      <w:r>
        <w:rPr>
          <w:rStyle w:val="a5"/>
        </w:rPr>
        <w:t>Меры безопасности</w:t>
      </w:r>
      <w:r>
        <w:rPr>
          <w:rStyle w:val="a5"/>
        </w:rPr>
        <w:tab/>
      </w:r>
      <w:r>
        <w:rPr>
          <w:rStyle w:val="a6"/>
        </w:rPr>
        <w:t>.</w:t>
      </w:r>
      <w:r>
        <w:rPr>
          <w:rStyle w:val="a6"/>
        </w:rPr>
        <w:tab/>
      </w:r>
      <w:r>
        <w:rPr>
          <w:rStyle w:val="a5"/>
        </w:rPr>
        <w:t>7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298"/>
          <w:tab w:val="right" w:pos="4838"/>
        </w:tabs>
      </w:pPr>
      <w:r>
        <w:rPr>
          <w:rStyle w:val="a5"/>
        </w:rPr>
        <w:t>Установка изделия</w:t>
      </w:r>
      <w:r>
        <w:rPr>
          <w:rStyle w:val="a5"/>
        </w:rPr>
        <w:tab/>
        <w:t>7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302"/>
          <w:tab w:val="right" w:pos="4838"/>
        </w:tabs>
      </w:pPr>
      <w:r>
        <w:rPr>
          <w:rStyle w:val="a5"/>
        </w:rPr>
        <w:t>Порядок работы</w:t>
      </w:r>
      <w:r>
        <w:rPr>
          <w:rStyle w:val="a5"/>
        </w:rPr>
        <w:tab/>
        <w:t>8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307"/>
          <w:tab w:val="right" w:pos="4843"/>
        </w:tabs>
      </w:pPr>
      <w:r>
        <w:rPr>
          <w:rStyle w:val="a5"/>
        </w:rPr>
        <w:t>Возможные неисправности и методы их устранения</w:t>
      </w:r>
      <w:r>
        <w:rPr>
          <w:rStyle w:val="a5"/>
        </w:rPr>
        <w:tab/>
        <w:t>8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307"/>
          <w:tab w:val="right" w:pos="4843"/>
        </w:tabs>
      </w:pPr>
      <w:r>
        <w:rPr>
          <w:rStyle w:val="a5"/>
        </w:rPr>
        <w:t>Правила хранения</w:t>
      </w:r>
      <w:r>
        <w:rPr>
          <w:rStyle w:val="a5"/>
        </w:rPr>
        <w:tab/>
        <w:t>8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298"/>
          <w:tab w:val="right" w:pos="4838"/>
        </w:tabs>
      </w:pPr>
      <w:r>
        <w:rPr>
          <w:rStyle w:val="a5"/>
        </w:rPr>
        <w:t>Транспортирование</w:t>
      </w:r>
      <w:r>
        <w:rPr>
          <w:rStyle w:val="a5"/>
        </w:rPr>
        <w:tab/>
      </w:r>
      <w:r>
        <w:rPr>
          <w:rStyle w:val="a5"/>
        </w:rPr>
        <w:t>9</w:t>
      </w:r>
    </w:p>
    <w:p w:rsidR="003A3324" w:rsidRDefault="00252C92">
      <w:pPr>
        <w:pStyle w:val="a4"/>
        <w:shd w:val="clear" w:color="auto" w:fill="auto"/>
        <w:jc w:val="left"/>
      </w:pPr>
      <w:r>
        <w:rPr>
          <w:rStyle w:val="a5"/>
        </w:rPr>
        <w:t>, 3.8. Рекомендации по удалению и утилизации отходов</w:t>
      </w:r>
    </w:p>
    <w:p w:rsidR="003A3324" w:rsidRDefault="00252C92">
      <w:pPr>
        <w:pStyle w:val="a4"/>
        <w:shd w:val="clear" w:color="auto" w:fill="auto"/>
        <w:tabs>
          <w:tab w:val="right" w:pos="4955"/>
        </w:tabs>
        <w:ind w:left="400"/>
      </w:pPr>
      <w:r>
        <w:rPr>
          <w:rStyle w:val="a5"/>
        </w:rPr>
        <w:t>и защите окружающей среды</w:t>
      </w:r>
      <w:r>
        <w:rPr>
          <w:rStyle w:val="a5"/>
        </w:rPr>
        <w:tab/>
        <w:t>9</w:t>
      </w:r>
    </w:p>
  </w:footnote>
  <w:footnote w:id="2">
    <w:p w:rsidR="003A3324" w:rsidRDefault="00252C92">
      <w:pPr>
        <w:pStyle w:val="a4"/>
        <w:shd w:val="clear" w:color="auto" w:fill="auto"/>
        <w:tabs>
          <w:tab w:val="left" w:pos="173"/>
        </w:tabs>
        <w:spacing w:line="168" w:lineRule="exact"/>
      </w:pPr>
      <w:r>
        <w:rPr>
          <w:rStyle w:val="a5"/>
        </w:rPr>
        <w:footnoteRef/>
      </w:r>
      <w:r>
        <w:rPr>
          <w:rStyle w:val="a5"/>
        </w:rPr>
        <w:tab/>
        <w:t>Техническое обслуживание</w:t>
      </w:r>
    </w:p>
    <w:p w:rsidR="003A3324" w:rsidRDefault="00252C92">
      <w:pPr>
        <w:pStyle w:val="a4"/>
        <w:numPr>
          <w:ilvl w:val="0"/>
          <w:numId w:val="2"/>
        </w:numPr>
        <w:shd w:val="clear" w:color="auto" w:fill="auto"/>
        <w:tabs>
          <w:tab w:val="left" w:pos="307"/>
          <w:tab w:val="right" w:pos="4934"/>
        </w:tabs>
        <w:spacing w:line="168" w:lineRule="exact"/>
      </w:pPr>
      <w:r>
        <w:rPr>
          <w:rStyle w:val="a5"/>
        </w:rPr>
        <w:t>Общие указания</w:t>
      </w:r>
      <w:r>
        <w:rPr>
          <w:rStyle w:val="a5"/>
        </w:rPr>
        <w:tab/>
        <w:t>10</w:t>
      </w:r>
    </w:p>
  </w:footnote>
  <w:footnote w:id="3">
    <w:p w:rsidR="003A3324" w:rsidRDefault="00252C92">
      <w:pPr>
        <w:pStyle w:val="a4"/>
        <w:shd w:val="clear" w:color="auto" w:fill="auto"/>
        <w:tabs>
          <w:tab w:val="left" w:pos="264"/>
        </w:tabs>
      </w:pPr>
      <w:r>
        <w:rPr>
          <w:rStyle w:val="a5"/>
        </w:rPr>
        <w:footnoteRef/>
      </w:r>
      <w:r>
        <w:rPr>
          <w:rStyle w:val="a5"/>
        </w:rPr>
        <w:tab/>
        <w:t>Приложения</w:t>
      </w:r>
    </w:p>
    <w:p w:rsidR="003A3324" w:rsidRDefault="00252C92">
      <w:pPr>
        <w:pStyle w:val="a4"/>
        <w:numPr>
          <w:ilvl w:val="0"/>
          <w:numId w:val="3"/>
        </w:numPr>
        <w:shd w:val="clear" w:color="auto" w:fill="auto"/>
        <w:tabs>
          <w:tab w:val="left" w:pos="302"/>
          <w:tab w:val="left" w:pos="4766"/>
        </w:tabs>
      </w:pPr>
      <w:r>
        <w:rPr>
          <w:rStyle w:val="a5"/>
        </w:rPr>
        <w:t>Приложение А. Акт пуска в эксплуатацию (образец)</w:t>
      </w:r>
      <w:r>
        <w:rPr>
          <w:rStyle w:val="a5"/>
        </w:rPr>
        <w:tab/>
        <w:t>11</w:t>
      </w:r>
    </w:p>
    <w:p w:rsidR="003A3324" w:rsidRDefault="00252C92">
      <w:pPr>
        <w:pStyle w:val="a4"/>
        <w:numPr>
          <w:ilvl w:val="0"/>
          <w:numId w:val="3"/>
        </w:numPr>
        <w:shd w:val="clear" w:color="auto" w:fill="auto"/>
        <w:tabs>
          <w:tab w:val="left" w:pos="307"/>
          <w:tab w:val="left" w:pos="4766"/>
        </w:tabs>
      </w:pPr>
      <w:r>
        <w:rPr>
          <w:rStyle w:val="a5"/>
        </w:rPr>
        <w:t>Приложение Б. Акт технического состояния (образец)</w:t>
      </w:r>
      <w:r>
        <w:rPr>
          <w:rStyle w:val="a5"/>
        </w:rPr>
        <w:tab/>
        <w:t>12</w:t>
      </w:r>
    </w:p>
    <w:p w:rsidR="003A3324" w:rsidRDefault="00252C92">
      <w:pPr>
        <w:pStyle w:val="a4"/>
        <w:numPr>
          <w:ilvl w:val="0"/>
          <w:numId w:val="3"/>
        </w:numPr>
        <w:shd w:val="clear" w:color="auto" w:fill="auto"/>
        <w:tabs>
          <w:tab w:val="left" w:pos="307"/>
        </w:tabs>
      </w:pPr>
      <w:r>
        <w:rPr>
          <w:rStyle w:val="a5"/>
        </w:rPr>
        <w:t>Приложение С. Описание процесса программирования</w:t>
      </w:r>
    </w:p>
    <w:p w:rsidR="003A3324" w:rsidRDefault="00252C92">
      <w:pPr>
        <w:pStyle w:val="a4"/>
        <w:shd w:val="clear" w:color="auto" w:fill="auto"/>
        <w:ind w:left="1400"/>
        <w:jc w:val="left"/>
      </w:pPr>
      <w:r>
        <w:rPr>
          <w:rStyle w:val="a5"/>
        </w:rPr>
        <w:t>(вкладывается)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597535</wp:posOffset>
              </wp:positionV>
              <wp:extent cx="106045" cy="10922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097D" w:rsidRPr="0055097D">
                            <w:rPr>
                              <w:rStyle w:val="a9"/>
                              <w:noProof/>
                            </w:rPr>
                            <w:t>12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54.65pt;margin-top:47.05pt;width:8.35pt;height:8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097D" w:rsidRPr="0055097D">
                      <w:rPr>
                        <w:rStyle w:val="a9"/>
                        <w:noProof/>
                      </w:rPr>
                      <w:t>12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597535</wp:posOffset>
              </wp:positionV>
              <wp:extent cx="97790" cy="698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#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54.65pt;margin-top:47.05pt;width:7.7pt;height:5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>#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724535</wp:posOffset>
              </wp:positionH>
              <wp:positionV relativeFrom="page">
                <wp:posOffset>619125</wp:posOffset>
              </wp:positionV>
              <wp:extent cx="9460865" cy="109220"/>
              <wp:effectExtent l="63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086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tabs>
                              <w:tab w:val="right" w:pos="14899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097D" w:rsidRPr="0055097D">
                            <w:rPr>
                              <w:rStyle w:val="a9"/>
                              <w:noProof/>
                            </w:rPr>
                            <w:t>4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</w:rPr>
                            <w:tab/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57.05pt;margin-top:48.75pt;width:744.95pt;height:8.6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O4sQIAALA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tabs>
                        <w:tab w:val="right" w:pos="14899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097D" w:rsidRPr="0055097D">
                      <w:rPr>
                        <w:rStyle w:val="a9"/>
                        <w:noProof/>
                      </w:rPr>
                      <w:t>4</w:t>
                    </w:r>
                    <w:r>
                      <w:rPr>
                        <w:rStyle w:val="a9"/>
                      </w:rPr>
                      <w:fldChar w:fldCharType="end"/>
                    </w:r>
                    <w:r>
                      <w:rPr>
                        <w:rStyle w:val="a9"/>
                      </w:rPr>
                      <w:tab/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765175</wp:posOffset>
              </wp:positionH>
              <wp:positionV relativeFrom="page">
                <wp:posOffset>512445</wp:posOffset>
              </wp:positionV>
              <wp:extent cx="9482455" cy="109220"/>
              <wp:effectExtent l="3175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245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tabs>
                              <w:tab w:val="right" w:pos="14933"/>
                            </w:tabs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10</w:t>
                          </w:r>
                          <w:r>
                            <w:rPr>
                              <w:rStyle w:val="a9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097D" w:rsidRPr="0055097D">
                            <w:rPr>
                              <w:rStyle w:val="ad"/>
                              <w:noProof/>
                            </w:rPr>
                            <w:t>3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60.25pt;margin-top:40.35pt;width:746.65pt;height:8.6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ZOsQIAALA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tabs>
                        <w:tab w:val="right" w:pos="14933"/>
                      </w:tabs>
                      <w:spacing w:line="240" w:lineRule="auto"/>
                    </w:pPr>
                    <w:r>
                      <w:rPr>
                        <w:rStyle w:val="a9"/>
                      </w:rPr>
                      <w:t>10</w:t>
                    </w:r>
                    <w:r>
                      <w:rPr>
                        <w:rStyle w:val="a9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097D" w:rsidRPr="0055097D">
                      <w:rPr>
                        <w:rStyle w:val="ad"/>
                        <w:noProof/>
                      </w:rPr>
                      <w:t>3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766445</wp:posOffset>
              </wp:positionH>
              <wp:positionV relativeFrom="page">
                <wp:posOffset>579755</wp:posOffset>
              </wp:positionV>
              <wp:extent cx="53340" cy="109220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097D" w:rsidRPr="0055097D">
                            <w:rPr>
                              <w:rStyle w:val="a9"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60.35pt;margin-top:45.65pt;width:4.2pt;height:8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097D" w:rsidRPr="0055097D">
                      <w:rPr>
                        <w:rStyle w:val="a9"/>
                        <w:noProof/>
                      </w:rPr>
                      <w:t>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610870</wp:posOffset>
              </wp:positionV>
              <wp:extent cx="9472930" cy="7620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93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tabs>
                              <w:tab w:val="right" w:pos="14918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#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</w:rPr>
                            <w:tab/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52.95pt;margin-top:48.1pt;width:745.9pt;height:6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E2rAIAAK8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tabs>
                        <w:tab w:val="right" w:pos="14918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>#</w:t>
                    </w:r>
                    <w:r>
                      <w:rPr>
                        <w:rStyle w:val="a9"/>
                      </w:rPr>
                      <w:fldChar w:fldCharType="end"/>
                    </w:r>
                    <w:r>
                      <w:rPr>
                        <w:rStyle w:val="a9"/>
                      </w:rPr>
                      <w:tab/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610870</wp:posOffset>
              </wp:positionV>
              <wp:extent cx="9472930" cy="109220"/>
              <wp:effectExtent l="0" t="127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93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tabs>
                              <w:tab w:val="right" w:pos="14918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097D" w:rsidRPr="0055097D">
                            <w:rPr>
                              <w:rStyle w:val="a9"/>
                              <w:noProof/>
                            </w:rPr>
                            <w:t>7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</w:rPr>
                            <w:tab/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52.95pt;margin-top:48.1pt;width:745.9pt;height:8.6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QUsQ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tabs>
                        <w:tab w:val="right" w:pos="14918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097D" w:rsidRPr="0055097D">
                      <w:rPr>
                        <w:rStyle w:val="a9"/>
                        <w:noProof/>
                      </w:rPr>
                      <w:t>7</w:t>
                    </w:r>
                    <w:r>
                      <w:rPr>
                        <w:rStyle w:val="a9"/>
                      </w:rPr>
                      <w:fldChar w:fldCharType="end"/>
                    </w:r>
                    <w:r>
                      <w:rPr>
                        <w:rStyle w:val="a9"/>
                      </w:rPr>
                      <w:tab/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656590</wp:posOffset>
              </wp:positionH>
              <wp:positionV relativeFrom="page">
                <wp:posOffset>578485</wp:posOffset>
              </wp:positionV>
              <wp:extent cx="9521825" cy="10922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182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tabs>
                              <w:tab w:val="right" w:pos="14995"/>
                            </w:tabs>
                            <w:spacing w:line="240" w:lineRule="auto"/>
                          </w:pPr>
                          <w:r>
                            <w:rPr>
                              <w:rStyle w:val="ad"/>
                            </w:rPr>
                            <w:t>8</w:t>
                          </w:r>
                          <w:r>
                            <w:rPr>
                              <w:rStyle w:val="ad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097D" w:rsidRPr="0055097D">
                            <w:rPr>
                              <w:rStyle w:val="a9"/>
                              <w:noProof/>
                            </w:rPr>
                            <w:t>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7" type="#_x0000_t202" style="position:absolute;margin-left:51.7pt;margin-top:45.55pt;width:749.75pt;height:8.6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tabs>
                        <w:tab w:val="right" w:pos="14995"/>
                      </w:tabs>
                      <w:spacing w:line="240" w:lineRule="auto"/>
                    </w:pPr>
                    <w:r>
                      <w:rPr>
                        <w:rStyle w:val="ad"/>
                      </w:rPr>
                      <w:t>8</w:t>
                    </w:r>
                    <w:r>
                      <w:rPr>
                        <w:rStyle w:val="ad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097D" w:rsidRPr="0055097D">
                      <w:rPr>
                        <w:rStyle w:val="a9"/>
                        <w:noProof/>
                      </w:rPr>
                      <w:t>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FD"/>
    <w:multiLevelType w:val="multilevel"/>
    <w:tmpl w:val="15E093D8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72CD4"/>
    <w:multiLevelType w:val="multilevel"/>
    <w:tmpl w:val="F3C0D2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A348E"/>
    <w:multiLevelType w:val="multilevel"/>
    <w:tmpl w:val="D6C01C8E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3020CF"/>
    <w:multiLevelType w:val="multilevel"/>
    <w:tmpl w:val="C4F687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2924DB"/>
    <w:multiLevelType w:val="multilevel"/>
    <w:tmpl w:val="2B9678C6"/>
    <w:lvl w:ilvl="0">
      <w:start w:val="4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184A80"/>
    <w:multiLevelType w:val="multilevel"/>
    <w:tmpl w:val="A072E75E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F0C4C"/>
    <w:multiLevelType w:val="multilevel"/>
    <w:tmpl w:val="C66CC1F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2152C0"/>
    <w:multiLevelType w:val="multilevel"/>
    <w:tmpl w:val="BF3E45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6159A6"/>
    <w:multiLevelType w:val="multilevel"/>
    <w:tmpl w:val="FA66D92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3D1F4C"/>
    <w:multiLevelType w:val="multilevel"/>
    <w:tmpl w:val="C656442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7F69A2"/>
    <w:multiLevelType w:val="multilevel"/>
    <w:tmpl w:val="7B4C9D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5F2166"/>
    <w:multiLevelType w:val="multilevel"/>
    <w:tmpl w:val="EB162E88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5B3458"/>
    <w:multiLevelType w:val="multilevel"/>
    <w:tmpl w:val="A2D09F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81150C"/>
    <w:multiLevelType w:val="multilevel"/>
    <w:tmpl w:val="22A8ED74"/>
    <w:lvl w:ilvl="0">
      <w:start w:val="7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AD3143"/>
    <w:multiLevelType w:val="multilevel"/>
    <w:tmpl w:val="1666C200"/>
    <w:lvl w:ilvl="0">
      <w:start w:val="2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4"/>
  </w:num>
  <w:num w:numId="11">
    <w:abstractNumId w:val="13"/>
  </w:num>
  <w:num w:numId="12">
    <w:abstractNumId w:val="0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24"/>
    <w:rsid w:val="00252C92"/>
    <w:rsid w:val="003A3324"/>
    <w:rsid w:val="005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503969-2494-47DE-B374-AA72D179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Сноска"/>
    <w:basedOn w:val="a3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Сноска"/>
    <w:basedOn w:val="a3"/>
    <w:rPr>
      <w:rFonts w:ascii="Arial" w:eastAsia="Arial" w:hAnsi="Arial" w:cs="Arial"/>
      <w:b w:val="0"/>
      <w:bCs w:val="0"/>
      <w:i w:val="0"/>
      <w:iCs w:val="0"/>
      <w:smallCaps w:val="0"/>
      <w:strike w:val="0"/>
      <w:color w:val="A0A0A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9">
    <w:name w:val="Колонтитул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0">
    <w:name w:val="Основной текст (2) Exac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3Exact">
    <w:name w:val="Основной текст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28292D"/>
      <w:u w:val="non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0">
    <w:name w:val="Основной текст (5) Exac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z w:val="12"/>
      <w:szCs w:val="12"/>
      <w:u w:val="none"/>
    </w:rPr>
  </w:style>
  <w:style w:type="character" w:customStyle="1" w:styleId="575ptExact">
    <w:name w:val="Основной текст (5) + 7;5 pt Exac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Exact0">
    <w:name w:val="Основной текст (6) Exact"/>
    <w:basedOn w:val="6Exact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4F4E5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707271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75pt">
    <w:name w:val="Основной текст (5) + 7;5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9pt">
    <w:name w:val="Основной текст (2) + Candara;9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Оглавление 1 Знак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главление"/>
    <w:basedOn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b">
    <w:name w:val="Оглавление"/>
    <w:basedOn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2">
    <w:name w:val="Подпись к таблице (2) + Полужирный Exact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2Exact3">
    <w:name w:val="Подпись к таблице (2) Exact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Exact">
    <w:name w:val="Подпись к таблице Exact"/>
    <w:basedOn w:val="a0"/>
    <w:link w:val="ac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Exact0">
    <w:name w:val="Подпись к таблице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0">
    <w:name w:val="Основной текст (2) + 6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3">
    <w:name w:val="Заголовок №1"/>
    <w:basedOn w:val="11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d">
    <w:name w:val="Колонтитул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121054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4">
    <w:name w:val="Подпись к таблице (3)"/>
    <w:basedOn w:val="32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b">
    <w:name w:val="Подпись к таблице (2) + Полужирный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4">
    <w:name w:val="Подпись к картинке (2) Exact"/>
    <w:basedOn w:val="a0"/>
    <w:link w:val="2c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Exact5">
    <w:name w:val="Подпись к картинке (2) Exact"/>
    <w:basedOn w:val="2Exact4"/>
    <w:rPr>
      <w:rFonts w:ascii="Arial" w:eastAsia="Arial" w:hAnsi="Arial" w:cs="Arial"/>
      <w:b w:val="0"/>
      <w:bCs w:val="0"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Exact1">
    <w:name w:val="Подпись к картинке (3) Exact"/>
    <w:basedOn w:val="a0"/>
    <w:link w:val="3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Exact2">
    <w:name w:val="Подпись к картинке (3) Exact"/>
    <w:basedOn w:val="3Exact1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Exact1">
    <w:name w:val="Подпись к картинке (4) Exact"/>
    <w:basedOn w:val="a0"/>
    <w:link w:val="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Exact2">
    <w:name w:val="Подпись к картинке (4) Exact"/>
    <w:basedOn w:val="4Exact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28292D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Exact1">
    <w:name w:val="Подпись к картинке Exact"/>
    <w:basedOn w:val="a0"/>
    <w:link w:val="a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2">
    <w:name w:val="Подпись к картинке Exact"/>
    <w:basedOn w:val="Exact1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8Exact0">
    <w:name w:val="Основной текст (8) Exact"/>
    <w:basedOn w:val="8Exact"/>
    <w:rPr>
      <w:rFonts w:ascii="Arial" w:eastAsia="Arial" w:hAnsi="Arial" w:cs="Arial"/>
      <w:b w:val="0"/>
      <w:bCs w:val="0"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Exact0">
    <w:name w:val="Основной текст (9) Exact"/>
    <w:basedOn w:val="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6">
    <w:name w:val="Основной текст (2) + Полужирный Exac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w w:val="66"/>
      <w:sz w:val="13"/>
      <w:szCs w:val="13"/>
      <w:u w:val="none"/>
    </w:rPr>
  </w:style>
  <w:style w:type="character" w:customStyle="1" w:styleId="10Exact0">
    <w:name w:val="Основной текст (10) Exact"/>
    <w:basedOn w:val="10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28292D"/>
      <w:spacing w:val="0"/>
      <w:w w:val="66"/>
      <w:position w:val="0"/>
      <w:sz w:val="13"/>
      <w:szCs w:val="13"/>
      <w:u w:val="none"/>
      <w:lang w:val="ru-RU" w:eastAsia="ru-RU" w:bidi="ru-RU"/>
    </w:rPr>
  </w:style>
  <w:style w:type="character" w:customStyle="1" w:styleId="10Arial75pt100Exact">
    <w:name w:val="Основной текст (10) + Arial;7;5 pt;Масштаб 100% Exact"/>
    <w:basedOn w:val="1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7">
    <w:name w:val="Основной текст (2) Exac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1E4C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9"/>
      <w:szCs w:val="9"/>
      <w:u w:val="none"/>
    </w:rPr>
  </w:style>
  <w:style w:type="character" w:customStyle="1" w:styleId="11Exact0">
    <w:name w:val="Основной текст (11) Exact"/>
    <w:basedOn w:val="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200"/>
      <w:position w:val="0"/>
      <w:sz w:val="9"/>
      <w:szCs w:val="9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Exact0">
    <w:name w:val="Основной текст (12) Exact"/>
    <w:basedOn w:val="12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28292D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Exact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7Exact1">
    <w:name w:val="Основной текст (7) + Не полужирный Exact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13Exact">
    <w:name w:val="Основной текст (13) Exact"/>
    <w:basedOn w:val="a0"/>
    <w:link w:val="1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0">
    <w:name w:val="Основной текст (13) Exact"/>
    <w:basedOn w:val="1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4Exact0">
    <w:name w:val="Основной текст (14) Exact"/>
    <w:basedOn w:val="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Exact0">
    <w:name w:val="Основной текст (15) Exact"/>
    <w:basedOn w:val="15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6">
    <w:name w:val="Заголовок №1"/>
    <w:basedOn w:val="11"/>
    <w:rPr>
      <w:rFonts w:ascii="Arial" w:eastAsia="Arial" w:hAnsi="Arial" w:cs="Arial"/>
      <w:b/>
      <w:bCs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0">
    <w:name w:val="Основной текст (16)_"/>
    <w:basedOn w:val="a0"/>
    <w:link w:val="16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675pt">
    <w:name w:val="Основной текст (16) + 7;5 pt"/>
    <w:basedOn w:val="160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2">
    <w:name w:val="Основной текст (16)"/>
    <w:basedOn w:val="160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171">
    <w:name w:val="Основной текст (17) + Полужирный;Не курсив"/>
    <w:basedOn w:val="17"/>
    <w:rPr>
      <w:rFonts w:ascii="Arial" w:eastAsia="Arial" w:hAnsi="Arial" w:cs="Arial"/>
      <w:b/>
      <w:bCs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181">
    <w:name w:val="Основной текст (18) + Не курсив"/>
    <w:basedOn w:val="18"/>
    <w:rPr>
      <w:rFonts w:ascii="Arial" w:eastAsia="Arial" w:hAnsi="Arial" w:cs="Arial"/>
      <w:b/>
      <w:bCs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82">
    <w:name w:val="Основной текст (18)"/>
    <w:basedOn w:val="18"/>
    <w:rPr>
      <w:rFonts w:ascii="Arial" w:eastAsia="Arial" w:hAnsi="Arial" w:cs="Arial"/>
      <w:b/>
      <w:bCs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82" w:lineRule="exact"/>
      <w:ind w:hanging="120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374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10">
    <w:name w:val="toc 1"/>
    <w:basedOn w:val="a"/>
    <w:link w:val="1"/>
    <w:autoRedefine/>
    <w:pPr>
      <w:shd w:val="clear" w:color="auto" w:fill="FFFFFF"/>
      <w:spacing w:line="178" w:lineRule="exact"/>
    </w:pPr>
    <w:rPr>
      <w:rFonts w:ascii="Arial" w:eastAsia="Arial" w:hAnsi="Arial" w:cs="Arial"/>
      <w:sz w:val="15"/>
      <w:szCs w:val="15"/>
    </w:rPr>
  </w:style>
  <w:style w:type="paragraph" w:customStyle="1" w:styleId="29">
    <w:name w:val="Подпись к таблице (2)"/>
    <w:basedOn w:val="a"/>
    <w:link w:val="24"/>
    <w:pPr>
      <w:shd w:val="clear" w:color="auto" w:fill="FFFFFF"/>
      <w:spacing w:line="168" w:lineRule="exact"/>
      <w:ind w:hanging="2060"/>
    </w:pPr>
    <w:rPr>
      <w:rFonts w:ascii="Arial" w:eastAsia="Arial" w:hAnsi="Arial" w:cs="Arial"/>
      <w:sz w:val="15"/>
      <w:szCs w:val="15"/>
    </w:rPr>
  </w:style>
  <w:style w:type="paragraph" w:customStyle="1" w:styleId="ac">
    <w:name w:val="Подпись к таблице"/>
    <w:basedOn w:val="a"/>
    <w:link w:val="Exact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100" w:line="168" w:lineRule="exact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2c">
    <w:name w:val="Подпись к картинке (2)"/>
    <w:basedOn w:val="a"/>
    <w:link w:val="2Exact4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35">
    <w:name w:val="Подпись к картинке (3)"/>
    <w:basedOn w:val="a"/>
    <w:link w:val="3Exact1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40">
    <w:name w:val="Подпись к картинке (4)"/>
    <w:basedOn w:val="a"/>
    <w:link w:val="4Exact1"/>
    <w:pPr>
      <w:shd w:val="clear" w:color="auto" w:fill="FFFFFF"/>
      <w:spacing w:line="188" w:lineRule="exact"/>
    </w:pPr>
    <w:rPr>
      <w:rFonts w:ascii="Palatino Linotype" w:eastAsia="Palatino Linotype" w:hAnsi="Palatino Linotype" w:cs="Palatino Linotype"/>
      <w:b/>
      <w:bCs/>
      <w:sz w:val="14"/>
      <w:szCs w:val="14"/>
    </w:rPr>
  </w:style>
  <w:style w:type="paragraph" w:customStyle="1" w:styleId="ae">
    <w:name w:val="Подпись к картинке"/>
    <w:basedOn w:val="a"/>
    <w:link w:val="Exact1"/>
    <w:pPr>
      <w:shd w:val="clear" w:color="auto" w:fill="FFFFFF"/>
      <w:spacing w:line="91" w:lineRule="exact"/>
    </w:pPr>
    <w:rPr>
      <w:rFonts w:ascii="Arial" w:eastAsia="Arial" w:hAnsi="Arial" w:cs="Arial"/>
      <w:sz w:val="15"/>
      <w:szCs w:val="15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2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115" w:lineRule="exact"/>
      <w:jc w:val="right"/>
    </w:pPr>
    <w:rPr>
      <w:rFonts w:ascii="Palatino Linotype" w:eastAsia="Palatino Linotype" w:hAnsi="Palatino Linotype" w:cs="Palatino Linotype"/>
      <w:w w:val="66"/>
      <w:sz w:val="13"/>
      <w:szCs w:val="13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100" w:lineRule="exact"/>
    </w:pPr>
    <w:rPr>
      <w:rFonts w:ascii="Arial" w:eastAsia="Arial" w:hAnsi="Arial" w:cs="Arial"/>
      <w:w w:val="200"/>
      <w:sz w:val="9"/>
      <w:szCs w:val="9"/>
    </w:rPr>
  </w:style>
  <w:style w:type="paragraph" w:customStyle="1" w:styleId="120">
    <w:name w:val="Основной текст (12)"/>
    <w:basedOn w:val="a"/>
    <w:link w:val="12Exact"/>
    <w:pPr>
      <w:shd w:val="clear" w:color="auto" w:fill="FFFFFF"/>
      <w:spacing w:line="188" w:lineRule="exact"/>
    </w:pPr>
    <w:rPr>
      <w:rFonts w:ascii="Palatino Linotype" w:eastAsia="Palatino Linotype" w:hAnsi="Palatino Linotype" w:cs="Palatino Linotype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6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130">
    <w:name w:val="Основной текст (13)"/>
    <w:basedOn w:val="a"/>
    <w:link w:val="13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168" w:lineRule="exac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after="180" w:line="168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168" w:lineRule="exact"/>
      <w:ind w:firstLine="520"/>
    </w:pPr>
    <w:rPr>
      <w:rFonts w:ascii="Arial" w:eastAsia="Arial" w:hAnsi="Arial" w:cs="Arial"/>
      <w:i/>
      <w:iCs/>
      <w:sz w:val="15"/>
      <w:szCs w:val="15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after="100" w:line="173" w:lineRule="exact"/>
      <w:ind w:firstLine="520"/>
      <w:jc w:val="both"/>
    </w:pPr>
    <w:rPr>
      <w:rFonts w:ascii="Arial" w:eastAsia="Arial" w:hAnsi="Arial" w:cs="Arial"/>
      <w:b/>
      <w:bCs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2018-03-01T12:06:00Z</dcterms:created>
  <dcterms:modified xsi:type="dcterms:W3CDTF">2018-03-01T12:06:00Z</dcterms:modified>
</cp:coreProperties>
</file>