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,Bold" w:hAnsi="CourierNew,Bold" w:cs="CourierNew,Bold"/>
          <w:b/>
          <w:bCs/>
          <w:sz w:val="40"/>
          <w:szCs w:val="40"/>
        </w:rPr>
      </w:pPr>
      <w:r>
        <w:rPr>
          <w:rFonts w:ascii="CourierNew,Bold" w:hAnsi="CourierNew,Bold" w:cs="CourierNew,Bold"/>
          <w:b/>
          <w:bCs/>
          <w:sz w:val="40"/>
          <w:szCs w:val="40"/>
        </w:rPr>
        <w:t>Электрический водонагреватель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40"/>
          <w:szCs w:val="40"/>
        </w:rPr>
      </w:pPr>
      <w:r>
        <w:rPr>
          <w:rFonts w:ascii="CourierNew,Bold" w:hAnsi="CourierNew,Bold" w:cs="CourierNew,Bold"/>
          <w:b/>
          <w:bCs/>
          <w:sz w:val="40"/>
          <w:szCs w:val="40"/>
        </w:rPr>
        <w:t>Модель</w:t>
      </w:r>
      <w:r>
        <w:rPr>
          <w:rFonts w:ascii="Courier" w:hAnsi="Courier" w:cs="Courier"/>
          <w:b/>
          <w:bCs/>
          <w:sz w:val="40"/>
          <w:szCs w:val="40"/>
        </w:rPr>
        <w:t xml:space="preserve">: </w:t>
      </w:r>
      <w:r>
        <w:rPr>
          <w:rFonts w:ascii="CourierNew,Bold" w:hAnsi="CourierNew,Bold" w:cs="CourierNew,Bold"/>
          <w:b/>
          <w:bCs/>
          <w:sz w:val="40"/>
          <w:szCs w:val="40"/>
        </w:rPr>
        <w:t>СР</w:t>
      </w:r>
      <w:proofErr w:type="gramStart"/>
      <w:r>
        <w:rPr>
          <w:rFonts w:ascii="Courier" w:hAnsi="Courier" w:cs="Courier"/>
          <w:b/>
          <w:bCs/>
          <w:sz w:val="40"/>
          <w:szCs w:val="40"/>
        </w:rPr>
        <w:t>6</w:t>
      </w:r>
      <w:proofErr w:type="gramEnd"/>
      <w:r>
        <w:rPr>
          <w:rFonts w:ascii="Courier" w:hAnsi="Courier" w:cs="Courier"/>
          <w:b/>
          <w:bCs/>
          <w:sz w:val="40"/>
          <w:szCs w:val="40"/>
        </w:rPr>
        <w:t xml:space="preserve">, </w:t>
      </w:r>
      <w:r>
        <w:rPr>
          <w:rFonts w:ascii="CourierNew,Bold" w:hAnsi="CourierNew,Bold" w:cs="CourierNew,Bold"/>
          <w:b/>
          <w:bCs/>
          <w:sz w:val="40"/>
          <w:szCs w:val="40"/>
        </w:rPr>
        <w:t>СР</w:t>
      </w:r>
      <w:r>
        <w:rPr>
          <w:rFonts w:ascii="Courier" w:hAnsi="Courier" w:cs="Courier"/>
          <w:b/>
          <w:bCs/>
          <w:sz w:val="40"/>
          <w:szCs w:val="40"/>
        </w:rPr>
        <w:t xml:space="preserve">10 </w:t>
      </w:r>
      <w:r>
        <w:rPr>
          <w:rFonts w:ascii="CourierNew,Bold" w:hAnsi="CourierNew,Bold" w:cs="CourierNew,Bold"/>
          <w:b/>
          <w:bCs/>
          <w:sz w:val="40"/>
          <w:szCs w:val="40"/>
        </w:rPr>
        <w:t>и СР</w:t>
      </w:r>
      <w:r>
        <w:rPr>
          <w:rFonts w:ascii="Courier" w:hAnsi="Courier" w:cs="Courier"/>
          <w:b/>
          <w:bCs/>
          <w:sz w:val="40"/>
          <w:szCs w:val="40"/>
        </w:rPr>
        <w:t>15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,Bold" w:hAnsi="CourierNew,Bold" w:cs="CourierNew,Bold"/>
          <w:b/>
          <w:bCs/>
          <w:sz w:val="32"/>
          <w:szCs w:val="32"/>
        </w:rPr>
      </w:pPr>
      <w:r>
        <w:rPr>
          <w:rFonts w:ascii="CourierNew,Bold" w:hAnsi="CourierNew,Bold" w:cs="CourierNew,Bold"/>
          <w:b/>
          <w:bCs/>
          <w:sz w:val="32"/>
          <w:szCs w:val="32"/>
        </w:rPr>
        <w:t>Руководство по эксплуатации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Спасибо Вам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>что выбрали наш водонагреватель</w:t>
      </w:r>
      <w:r>
        <w:rPr>
          <w:rFonts w:ascii="Courier" w:hAnsi="Courier" w:cs="Courier"/>
          <w:sz w:val="24"/>
          <w:szCs w:val="24"/>
        </w:rPr>
        <w:t xml:space="preserve">. </w:t>
      </w:r>
      <w:r>
        <w:rPr>
          <w:rFonts w:ascii="CourierNew" w:hAnsi="CourierNew" w:cs="CourierNew"/>
          <w:sz w:val="24"/>
          <w:szCs w:val="24"/>
        </w:rPr>
        <w:t>Пожалуйста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>прочитайте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всю инструкцию перед использованием и держите ее для того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>чтобы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консультироваться позже после чтения</w:t>
      </w:r>
      <w:r>
        <w:rPr>
          <w:rFonts w:ascii="Courier" w:hAnsi="Courier" w:cs="Courier"/>
          <w:sz w:val="24"/>
          <w:szCs w:val="24"/>
        </w:rPr>
        <w:t>.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 xml:space="preserve">Аппарат предназначен для приготовления горячих напитков </w:t>
      </w:r>
      <w:r>
        <w:rPr>
          <w:rFonts w:ascii="Courier" w:hAnsi="Courier" w:cs="Courier"/>
          <w:sz w:val="24"/>
          <w:szCs w:val="24"/>
        </w:rPr>
        <w:t>(</w:t>
      </w:r>
      <w:r>
        <w:rPr>
          <w:rFonts w:ascii="CourierNew" w:hAnsi="CourierNew" w:cs="CourierNew"/>
          <w:sz w:val="24"/>
          <w:szCs w:val="24"/>
        </w:rPr>
        <w:t>чая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>кофе</w:t>
      </w:r>
      <w:r>
        <w:rPr>
          <w:rFonts w:ascii="Courier" w:hAnsi="Courier" w:cs="Courier"/>
          <w:sz w:val="24"/>
          <w:szCs w:val="24"/>
        </w:rPr>
        <w:t xml:space="preserve">) </w:t>
      </w:r>
      <w:r>
        <w:rPr>
          <w:rFonts w:ascii="CourierNew" w:hAnsi="CourierNew" w:cs="CourierNew"/>
          <w:sz w:val="24"/>
          <w:szCs w:val="24"/>
        </w:rPr>
        <w:t>и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др</w:t>
      </w:r>
      <w:r>
        <w:rPr>
          <w:rFonts w:ascii="Courier" w:hAnsi="Courier" w:cs="Courier"/>
          <w:sz w:val="24"/>
          <w:szCs w:val="24"/>
        </w:rPr>
        <w:t xml:space="preserve">. </w:t>
      </w:r>
      <w:r>
        <w:rPr>
          <w:rFonts w:ascii="CourierNew" w:hAnsi="CourierNew" w:cs="CourierNew"/>
          <w:sz w:val="24"/>
          <w:szCs w:val="24"/>
        </w:rPr>
        <w:t>Принцип действия основан на пропускании воды с температурой кипения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через продукт</w:t>
      </w:r>
      <w:r>
        <w:rPr>
          <w:rFonts w:ascii="Courier" w:hAnsi="Courier" w:cs="Courier"/>
          <w:sz w:val="24"/>
          <w:szCs w:val="24"/>
        </w:rPr>
        <w:t xml:space="preserve">. </w:t>
      </w:r>
      <w:r>
        <w:rPr>
          <w:rFonts w:ascii="CourierNew" w:hAnsi="CourierNew" w:cs="CourierNew"/>
          <w:sz w:val="24"/>
          <w:szCs w:val="24"/>
        </w:rPr>
        <w:t>Температура готового напитка поддерживается в диапазоне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75-80°</w:t>
      </w:r>
      <w:r>
        <w:rPr>
          <w:rFonts w:ascii="CourierNew" w:hAnsi="CourierNew" w:cs="CourierNew"/>
          <w:sz w:val="24"/>
          <w:szCs w:val="24"/>
        </w:rPr>
        <w:t>С</w:t>
      </w:r>
      <w:r>
        <w:rPr>
          <w:rFonts w:ascii="Courier" w:hAnsi="Courier" w:cs="Courier"/>
          <w:sz w:val="24"/>
          <w:szCs w:val="24"/>
        </w:rPr>
        <w:t>.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,Bold" w:hAnsi="CourierNew,Bold" w:cs="CourierNew,Bold"/>
          <w:b/>
          <w:bCs/>
          <w:sz w:val="24"/>
          <w:szCs w:val="24"/>
        </w:rPr>
      </w:pPr>
      <w:r>
        <w:rPr>
          <w:rFonts w:ascii="CourierNew,Bold" w:hAnsi="CourierNew,Bold" w:cs="CourierNew,Bold"/>
          <w:b/>
          <w:bCs/>
          <w:sz w:val="24"/>
          <w:szCs w:val="24"/>
        </w:rPr>
        <w:t>Аппарат не приспособлен для заваривания напитков в чашке</w:t>
      </w:r>
      <w:r>
        <w:rPr>
          <w:rFonts w:ascii="Courier" w:hAnsi="Courier" w:cs="Courier"/>
          <w:b/>
          <w:bCs/>
          <w:sz w:val="24"/>
          <w:szCs w:val="24"/>
        </w:rPr>
        <w:t xml:space="preserve">! </w:t>
      </w:r>
      <w:r>
        <w:rPr>
          <w:rFonts w:ascii="CourierNew,Bold" w:hAnsi="CourierNew,Bold" w:cs="CourierNew,Bold"/>
          <w:b/>
          <w:bCs/>
          <w:sz w:val="24"/>
          <w:szCs w:val="24"/>
        </w:rPr>
        <w:t>Использовать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4"/>
          <w:szCs w:val="24"/>
        </w:rPr>
      </w:pPr>
      <w:proofErr w:type="gramStart"/>
      <w:r>
        <w:rPr>
          <w:rFonts w:ascii="CourierNew,Bold" w:hAnsi="CourierNew,Bold" w:cs="CourierNew,Bold"/>
          <w:b/>
          <w:bCs/>
          <w:sz w:val="24"/>
          <w:szCs w:val="24"/>
        </w:rPr>
        <w:t>только с устройством гейзерного типа</w:t>
      </w:r>
      <w:r>
        <w:rPr>
          <w:rFonts w:ascii="Courier" w:hAnsi="Courier" w:cs="Courier"/>
          <w:b/>
          <w:bCs/>
          <w:sz w:val="24"/>
          <w:szCs w:val="24"/>
        </w:rPr>
        <w:t xml:space="preserve">, </w:t>
      </w:r>
      <w:r>
        <w:rPr>
          <w:rFonts w:ascii="CourierNew,Bold" w:hAnsi="CourierNew,Bold" w:cs="CourierNew,Bold"/>
          <w:b/>
          <w:bCs/>
          <w:sz w:val="24"/>
          <w:szCs w:val="24"/>
        </w:rPr>
        <w:t>идущем в комплекте</w:t>
      </w:r>
      <w:r>
        <w:rPr>
          <w:rFonts w:ascii="Courier" w:hAnsi="Courier" w:cs="Courier"/>
          <w:b/>
          <w:bCs/>
          <w:sz w:val="24"/>
          <w:szCs w:val="24"/>
        </w:rPr>
        <w:t>!!!</w:t>
      </w:r>
      <w:proofErr w:type="gramEnd"/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4"/>
          <w:szCs w:val="24"/>
        </w:rPr>
      </w:pPr>
      <w:r>
        <w:rPr>
          <w:rFonts w:ascii="CourierNew,Bold" w:hAnsi="CourierNew,Bold" w:cs="CourierNew,Bold"/>
          <w:b/>
          <w:bCs/>
          <w:sz w:val="24"/>
          <w:szCs w:val="24"/>
        </w:rPr>
        <w:t>Соблюдение следующих мер предосторожности</w:t>
      </w:r>
      <w:r>
        <w:rPr>
          <w:rFonts w:ascii="Courier" w:hAnsi="Courier" w:cs="Courier"/>
          <w:b/>
          <w:bCs/>
          <w:sz w:val="24"/>
          <w:szCs w:val="24"/>
        </w:rPr>
        <w:t>.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• </w:t>
      </w:r>
      <w:r>
        <w:rPr>
          <w:rFonts w:ascii="CourierNew" w:hAnsi="CourierNew" w:cs="CourierNew"/>
          <w:sz w:val="24"/>
          <w:szCs w:val="24"/>
        </w:rPr>
        <w:t>Не погружать водонагреватель в воду</w:t>
      </w:r>
      <w:r>
        <w:rPr>
          <w:rFonts w:ascii="Courier" w:hAnsi="Courier" w:cs="Courier"/>
          <w:sz w:val="24"/>
          <w:szCs w:val="24"/>
        </w:rPr>
        <w:t xml:space="preserve">. </w:t>
      </w:r>
      <w:r>
        <w:rPr>
          <w:rFonts w:ascii="CourierNew" w:hAnsi="CourierNew" w:cs="CourierNew"/>
          <w:sz w:val="24"/>
          <w:szCs w:val="24"/>
        </w:rPr>
        <w:t>Если водонагреватель намок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>то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его следует просушить и отдать на проверку техническому специалисту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прежде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>чем начнёте снова им пользоваться</w:t>
      </w:r>
      <w:r>
        <w:rPr>
          <w:rFonts w:ascii="Courier" w:hAnsi="Courier" w:cs="Courier"/>
          <w:sz w:val="24"/>
          <w:szCs w:val="24"/>
        </w:rPr>
        <w:t>.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• </w:t>
      </w:r>
      <w:r>
        <w:rPr>
          <w:rFonts w:ascii="CourierNew" w:hAnsi="CourierNew" w:cs="CourierNew"/>
          <w:sz w:val="24"/>
          <w:szCs w:val="24"/>
        </w:rPr>
        <w:t>До начала монтажа необходимо ознакомиться с техническими данными</w:t>
      </w:r>
      <w:r>
        <w:rPr>
          <w:rFonts w:ascii="Courier" w:hAnsi="Courier" w:cs="Courier"/>
          <w:sz w:val="24"/>
          <w:szCs w:val="24"/>
        </w:rPr>
        <w:t>.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• </w:t>
      </w:r>
      <w:r>
        <w:rPr>
          <w:rFonts w:ascii="CourierNew" w:hAnsi="CourierNew" w:cs="CourierNew"/>
          <w:sz w:val="24"/>
          <w:szCs w:val="24"/>
        </w:rPr>
        <w:t>Водонагреватель следует устанавливать только на ровной поверхности и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в помещении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 xml:space="preserve">где влажность не больше </w:t>
      </w:r>
      <w:r>
        <w:rPr>
          <w:rFonts w:ascii="Courier" w:hAnsi="Courier" w:cs="Courier"/>
          <w:sz w:val="24"/>
          <w:szCs w:val="24"/>
        </w:rPr>
        <w:t>- 85 %.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• </w:t>
      </w:r>
      <w:r>
        <w:rPr>
          <w:rFonts w:ascii="CourierNew" w:hAnsi="CourierNew" w:cs="CourierNew"/>
          <w:sz w:val="24"/>
          <w:szCs w:val="24"/>
        </w:rPr>
        <w:t>Во время работы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>некоторые части водонагревателя сильно нагреваются</w:t>
      </w:r>
      <w:r>
        <w:rPr>
          <w:rFonts w:ascii="Courier" w:hAnsi="Courier" w:cs="Courier"/>
          <w:sz w:val="24"/>
          <w:szCs w:val="24"/>
        </w:rPr>
        <w:t>.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Нельзя прикасаться к горячим деталям</w:t>
      </w:r>
      <w:r>
        <w:rPr>
          <w:rFonts w:ascii="Courier" w:hAnsi="Courier" w:cs="Courier"/>
          <w:sz w:val="24"/>
          <w:szCs w:val="24"/>
        </w:rPr>
        <w:t>.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• </w:t>
      </w:r>
      <w:r>
        <w:rPr>
          <w:rFonts w:ascii="CourierNew" w:hAnsi="CourierNew" w:cs="CourierNew"/>
          <w:sz w:val="24"/>
          <w:szCs w:val="24"/>
        </w:rPr>
        <w:t>Не оставлять работающее оборудование без присмотра</w:t>
      </w:r>
      <w:r>
        <w:rPr>
          <w:rFonts w:ascii="Courier" w:hAnsi="Courier" w:cs="Courier"/>
          <w:sz w:val="24"/>
          <w:szCs w:val="24"/>
        </w:rPr>
        <w:t>.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• </w:t>
      </w:r>
      <w:r>
        <w:rPr>
          <w:rFonts w:ascii="CourierNew" w:hAnsi="CourierNew" w:cs="CourierNew"/>
          <w:sz w:val="24"/>
          <w:szCs w:val="24"/>
        </w:rPr>
        <w:t>Если оборудованием не пользуются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>то необходимо вынуть вилку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электрического кабеля из розетки источника электрической энергии</w:t>
      </w:r>
      <w:r>
        <w:rPr>
          <w:rFonts w:ascii="Courier" w:hAnsi="Courier" w:cs="Courier"/>
          <w:sz w:val="24"/>
          <w:szCs w:val="24"/>
        </w:rPr>
        <w:t>.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• </w:t>
      </w:r>
      <w:r>
        <w:rPr>
          <w:rFonts w:ascii="CourierNew" w:hAnsi="CourierNew" w:cs="CourierNew"/>
          <w:sz w:val="24"/>
          <w:szCs w:val="24"/>
        </w:rPr>
        <w:t xml:space="preserve">Объём воды при эксплуатации должен составлять не менее </w:t>
      </w:r>
      <w:r>
        <w:rPr>
          <w:rFonts w:ascii="Courier" w:hAnsi="Courier" w:cs="Courier"/>
          <w:sz w:val="24"/>
          <w:szCs w:val="24"/>
        </w:rPr>
        <w:t>1/3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вместимости бака</w:t>
      </w:r>
      <w:r>
        <w:rPr>
          <w:rFonts w:ascii="Courier" w:hAnsi="Courier" w:cs="Courier"/>
          <w:sz w:val="24"/>
          <w:szCs w:val="24"/>
        </w:rPr>
        <w:t>.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• </w:t>
      </w:r>
      <w:r>
        <w:rPr>
          <w:rFonts w:ascii="CourierNew" w:hAnsi="CourierNew" w:cs="CourierNew"/>
          <w:sz w:val="24"/>
          <w:szCs w:val="24"/>
        </w:rPr>
        <w:t>Работы по замене электрического кабеля следует поручать только</w:t>
      </w:r>
    </w:p>
    <w:p w:rsidR="00FD1B04" w:rsidRDefault="00BB4C5E" w:rsidP="00BB4C5E">
      <w:pPr>
        <w:rPr>
          <w:rFonts w:ascii="Courier" w:hAnsi="Courier" w:cs="Courier"/>
          <w:sz w:val="24"/>
          <w:szCs w:val="24"/>
          <w:lang w:val="en-US"/>
        </w:rPr>
      </w:pPr>
      <w:r>
        <w:rPr>
          <w:rFonts w:ascii="CourierNew" w:hAnsi="CourierNew" w:cs="CourierNew"/>
          <w:sz w:val="24"/>
          <w:szCs w:val="24"/>
        </w:rPr>
        <w:t>квалифицированному техническому специалисту</w:t>
      </w:r>
      <w:r>
        <w:rPr>
          <w:rFonts w:ascii="Courier" w:hAnsi="Courier" w:cs="Courier"/>
          <w:sz w:val="24"/>
          <w:szCs w:val="24"/>
        </w:rPr>
        <w:t>.</w:t>
      </w:r>
    </w:p>
    <w:p w:rsidR="00BB4C5E" w:rsidRDefault="00BB4C5E" w:rsidP="00BB4C5E">
      <w:pPr>
        <w:rPr>
          <w:rFonts w:ascii="Courier" w:hAnsi="Courier" w:cs="Courier"/>
          <w:sz w:val="24"/>
          <w:szCs w:val="24"/>
          <w:lang w:val="en-US"/>
        </w:rPr>
      </w:pP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New,Bold" w:hAnsi="CourierNew,Bold" w:cs="CourierNew,Bold"/>
          <w:b/>
          <w:bCs/>
          <w:sz w:val="24"/>
          <w:szCs w:val="24"/>
        </w:rPr>
        <w:t>ВНИМАНИЕ</w:t>
      </w:r>
      <w:r>
        <w:rPr>
          <w:rFonts w:ascii="Courier" w:hAnsi="Courier" w:cs="Courier"/>
          <w:b/>
          <w:bCs/>
          <w:sz w:val="24"/>
          <w:szCs w:val="24"/>
        </w:rPr>
        <w:t xml:space="preserve">!!!! </w:t>
      </w:r>
      <w:r>
        <w:rPr>
          <w:rFonts w:ascii="CourierNew" w:hAnsi="CourierNew" w:cs="CourierNew"/>
          <w:sz w:val="24"/>
          <w:szCs w:val="24"/>
        </w:rPr>
        <w:t>Изготовитель не несёт никакой ответственности за травмы или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proofErr w:type="gramStart"/>
      <w:r>
        <w:rPr>
          <w:rFonts w:ascii="CourierNew" w:hAnsi="CourierNew" w:cs="CourierNew"/>
          <w:sz w:val="24"/>
          <w:szCs w:val="24"/>
        </w:rPr>
        <w:t>ущерб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>причинённые вследствие неправильного пользования водонагревателем</w:t>
      </w:r>
      <w:proofErr w:type="gramEnd"/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или вследствие неправомерной эксплуатации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>которая противоречит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сведениям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>приведённым в настоящем руководстве</w:t>
      </w:r>
      <w:r>
        <w:rPr>
          <w:rFonts w:ascii="Courier" w:hAnsi="Courier" w:cs="Courier"/>
          <w:sz w:val="24"/>
          <w:szCs w:val="24"/>
        </w:rPr>
        <w:t>.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,Bold" w:hAnsi="CourierNew,Bold" w:cs="CourierNew,Bold"/>
          <w:b/>
          <w:bCs/>
          <w:sz w:val="24"/>
          <w:szCs w:val="24"/>
        </w:rPr>
      </w:pPr>
      <w:r>
        <w:rPr>
          <w:rFonts w:ascii="CourierNew,Bold" w:hAnsi="CourierNew,Bold" w:cs="CourierNew,Bold"/>
          <w:b/>
          <w:bCs/>
          <w:sz w:val="24"/>
          <w:szCs w:val="24"/>
        </w:rPr>
        <w:t>Технические данные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C</w:t>
      </w:r>
      <w:r>
        <w:rPr>
          <w:rFonts w:ascii="CourierNew" w:hAnsi="CourierNew" w:cs="CourierNew"/>
          <w:sz w:val="24"/>
          <w:szCs w:val="24"/>
        </w:rPr>
        <w:t>Р</w:t>
      </w:r>
      <w:r>
        <w:rPr>
          <w:rFonts w:ascii="Courier" w:hAnsi="Courier" w:cs="Courier"/>
          <w:sz w:val="24"/>
          <w:szCs w:val="24"/>
        </w:rPr>
        <w:t xml:space="preserve">6 </w:t>
      </w:r>
      <w:r>
        <w:rPr>
          <w:rFonts w:ascii="CourierNew" w:hAnsi="CourierNew" w:cs="CourierNew"/>
          <w:sz w:val="24"/>
          <w:szCs w:val="24"/>
        </w:rPr>
        <w:t>СР</w:t>
      </w:r>
      <w:r>
        <w:rPr>
          <w:rFonts w:ascii="Courier" w:hAnsi="Courier" w:cs="Courier"/>
          <w:sz w:val="24"/>
          <w:szCs w:val="24"/>
        </w:rPr>
        <w:t xml:space="preserve">10 </w:t>
      </w:r>
      <w:r>
        <w:rPr>
          <w:rFonts w:ascii="CourierNew" w:hAnsi="CourierNew" w:cs="CourierNew"/>
          <w:sz w:val="24"/>
          <w:szCs w:val="24"/>
        </w:rPr>
        <w:t>СР</w:t>
      </w:r>
      <w:r>
        <w:rPr>
          <w:rFonts w:ascii="Courier" w:hAnsi="Courier" w:cs="Courier"/>
          <w:sz w:val="24"/>
          <w:szCs w:val="24"/>
        </w:rPr>
        <w:t>15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Габариты</w:t>
      </w:r>
      <w:r>
        <w:rPr>
          <w:rFonts w:ascii="Courier" w:hAnsi="Courier" w:cs="Courier"/>
          <w:sz w:val="24"/>
          <w:szCs w:val="24"/>
        </w:rPr>
        <w:t>,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мм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280*280*410 300*300*450 300*300*560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Напряжение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>В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220 220 220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Мощность</w:t>
      </w:r>
      <w:r>
        <w:rPr>
          <w:rFonts w:ascii="Courier" w:hAnsi="Courier" w:cs="Courier"/>
          <w:sz w:val="24"/>
          <w:szCs w:val="24"/>
        </w:rPr>
        <w:t>,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кВт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1,15 1,52 1,52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Объём</w:t>
      </w:r>
      <w:r>
        <w:rPr>
          <w:rFonts w:ascii="Courier" w:hAnsi="Courier" w:cs="Courier"/>
          <w:sz w:val="24"/>
          <w:szCs w:val="24"/>
        </w:rPr>
        <w:t xml:space="preserve">, </w:t>
      </w:r>
      <w:proofErr w:type="gramStart"/>
      <w:r>
        <w:rPr>
          <w:rFonts w:ascii="CourierNew" w:hAnsi="CourierNew" w:cs="CourierNew"/>
          <w:sz w:val="24"/>
          <w:szCs w:val="24"/>
        </w:rPr>
        <w:t>л</w:t>
      </w:r>
      <w:proofErr w:type="gramEnd"/>
      <w:r>
        <w:rPr>
          <w:rFonts w:ascii="CourierNew" w:hAnsi="CourierNew" w:cs="CourierNew"/>
          <w:sz w:val="24"/>
          <w:szCs w:val="24"/>
        </w:rPr>
        <w:t xml:space="preserve"> </w:t>
      </w:r>
      <w:r>
        <w:rPr>
          <w:rFonts w:ascii="Courier" w:hAnsi="Courier" w:cs="Courier"/>
          <w:sz w:val="24"/>
          <w:szCs w:val="24"/>
        </w:rPr>
        <w:t>6 10 15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lastRenderedPageBreak/>
        <w:t>Указания по эксплуатации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1. </w:t>
      </w:r>
      <w:r>
        <w:rPr>
          <w:rFonts w:ascii="CourierNew" w:hAnsi="CourierNew" w:cs="CourierNew"/>
          <w:sz w:val="24"/>
          <w:szCs w:val="24"/>
        </w:rPr>
        <w:t>Перед началом работы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>необходимо убедиться в том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>что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 xml:space="preserve">водонагреватель находится в положении </w:t>
      </w:r>
      <w:r>
        <w:rPr>
          <w:rFonts w:ascii="Courier" w:hAnsi="Courier" w:cs="Courier"/>
          <w:sz w:val="24"/>
          <w:szCs w:val="24"/>
        </w:rPr>
        <w:t>«</w:t>
      </w:r>
      <w:r>
        <w:rPr>
          <w:rFonts w:ascii="CourierNew" w:hAnsi="CourierNew" w:cs="CourierNew"/>
          <w:sz w:val="24"/>
          <w:szCs w:val="24"/>
        </w:rPr>
        <w:t>Выключен</w:t>
      </w:r>
      <w:r>
        <w:rPr>
          <w:rFonts w:ascii="Courier" w:hAnsi="Courier" w:cs="Courier"/>
          <w:sz w:val="24"/>
          <w:szCs w:val="24"/>
        </w:rPr>
        <w:t>» (</w:t>
      </w:r>
      <w:r>
        <w:rPr>
          <w:rFonts w:ascii="Courier" w:hAnsi="Courier" w:cs="Courier"/>
          <w:b/>
          <w:bCs/>
          <w:sz w:val="24"/>
          <w:szCs w:val="24"/>
        </w:rPr>
        <w:t>O</w:t>
      </w:r>
      <w:r>
        <w:rPr>
          <w:rFonts w:ascii="Courier" w:hAnsi="Courier" w:cs="Courier"/>
          <w:sz w:val="24"/>
          <w:szCs w:val="24"/>
        </w:rPr>
        <w:t>).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2. </w:t>
      </w:r>
      <w:r>
        <w:rPr>
          <w:rFonts w:ascii="CourierNew" w:hAnsi="CourierNew" w:cs="CourierNew"/>
          <w:sz w:val="24"/>
          <w:szCs w:val="24"/>
        </w:rPr>
        <w:t>Влить в бак холодной воды до указанной шкалы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 xml:space="preserve">или не менее чем </w:t>
      </w:r>
      <w:proofErr w:type="gramStart"/>
      <w:r>
        <w:rPr>
          <w:rFonts w:ascii="CourierNew" w:hAnsi="CourierNew" w:cs="CourierNew"/>
          <w:sz w:val="24"/>
          <w:szCs w:val="24"/>
        </w:rPr>
        <w:t>на</w:t>
      </w:r>
      <w:proofErr w:type="gramEnd"/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половину своей ёмкости</w:t>
      </w:r>
      <w:r>
        <w:rPr>
          <w:rFonts w:ascii="Courier" w:hAnsi="Courier" w:cs="Courier"/>
          <w:sz w:val="24"/>
          <w:szCs w:val="24"/>
        </w:rPr>
        <w:t>.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3. </w:t>
      </w:r>
      <w:r>
        <w:rPr>
          <w:rFonts w:ascii="CourierNew" w:hAnsi="CourierNew" w:cs="CourierNew"/>
          <w:sz w:val="24"/>
          <w:szCs w:val="24"/>
        </w:rPr>
        <w:t>Закрыть бак крышкой</w:t>
      </w:r>
      <w:r>
        <w:rPr>
          <w:rFonts w:ascii="Courier" w:hAnsi="Courier" w:cs="Courier"/>
          <w:sz w:val="24"/>
          <w:szCs w:val="24"/>
        </w:rPr>
        <w:t>.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4. </w:t>
      </w:r>
      <w:r>
        <w:rPr>
          <w:rFonts w:ascii="CourierNew" w:hAnsi="CourierNew" w:cs="CourierNew"/>
          <w:sz w:val="24"/>
          <w:szCs w:val="24"/>
        </w:rPr>
        <w:t>Вставить вилку электрического кабеля в розетку источника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электрической энергии</w:t>
      </w:r>
      <w:r>
        <w:rPr>
          <w:rFonts w:ascii="Courier" w:hAnsi="Courier" w:cs="Courier"/>
          <w:sz w:val="24"/>
          <w:szCs w:val="24"/>
        </w:rPr>
        <w:t>.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5. </w:t>
      </w:r>
      <w:r>
        <w:rPr>
          <w:rFonts w:ascii="CourierNew" w:hAnsi="CourierNew" w:cs="CourierNew"/>
          <w:sz w:val="24"/>
          <w:szCs w:val="24"/>
        </w:rPr>
        <w:t xml:space="preserve">Перевести электрический выключатель в положение </w:t>
      </w:r>
      <w:r>
        <w:rPr>
          <w:rFonts w:ascii="Courier" w:hAnsi="Courier" w:cs="Courier"/>
          <w:sz w:val="24"/>
          <w:szCs w:val="24"/>
        </w:rPr>
        <w:t>«</w:t>
      </w:r>
      <w:r>
        <w:rPr>
          <w:rFonts w:ascii="CourierNew" w:hAnsi="CourierNew" w:cs="CourierNew"/>
          <w:sz w:val="24"/>
          <w:szCs w:val="24"/>
        </w:rPr>
        <w:t>Включено</w:t>
      </w:r>
      <w:r>
        <w:rPr>
          <w:rFonts w:ascii="Courier" w:hAnsi="Courier" w:cs="Courier"/>
          <w:sz w:val="24"/>
          <w:szCs w:val="24"/>
        </w:rPr>
        <w:t xml:space="preserve">» </w:t>
      </w:r>
      <w:proofErr w:type="gramStart"/>
      <w:r>
        <w:rPr>
          <w:rFonts w:ascii="Courier" w:hAnsi="Courier" w:cs="Courier"/>
          <w:sz w:val="24"/>
          <w:szCs w:val="24"/>
        </w:rPr>
        <w:t xml:space="preserve">( </w:t>
      </w:r>
      <w:proofErr w:type="gramEnd"/>
      <w:r>
        <w:rPr>
          <w:rFonts w:ascii="Courier" w:hAnsi="Courier" w:cs="Courier"/>
          <w:b/>
          <w:bCs/>
          <w:sz w:val="24"/>
          <w:szCs w:val="24"/>
        </w:rPr>
        <w:t xml:space="preserve">I </w:t>
      </w:r>
      <w:r>
        <w:rPr>
          <w:rFonts w:ascii="Courier" w:hAnsi="Courier" w:cs="Courier"/>
          <w:sz w:val="24"/>
          <w:szCs w:val="24"/>
        </w:rPr>
        <w:t xml:space="preserve">), </w:t>
      </w:r>
      <w:r>
        <w:rPr>
          <w:rFonts w:ascii="CourierNew" w:hAnsi="CourierNew" w:cs="CourierNew"/>
          <w:sz w:val="24"/>
          <w:szCs w:val="24"/>
        </w:rPr>
        <w:t>и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 xml:space="preserve">включится подсветка </w:t>
      </w:r>
      <w:proofErr w:type="gramStart"/>
      <w:r>
        <w:rPr>
          <w:rFonts w:ascii="CourierNew" w:hAnsi="CourierNew" w:cs="CourierNew"/>
          <w:sz w:val="24"/>
          <w:szCs w:val="24"/>
        </w:rPr>
        <w:t>выключателя</w:t>
      </w:r>
      <w:proofErr w:type="gramEnd"/>
      <w:r>
        <w:rPr>
          <w:rFonts w:ascii="CourierNew" w:hAnsi="CourierNew" w:cs="CourierNew"/>
          <w:sz w:val="24"/>
          <w:szCs w:val="24"/>
        </w:rPr>
        <w:t xml:space="preserve"> указывая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>что подано напряжение</w:t>
      </w:r>
      <w:r>
        <w:rPr>
          <w:rFonts w:ascii="Courier" w:hAnsi="Courier" w:cs="Courier"/>
          <w:sz w:val="24"/>
          <w:szCs w:val="24"/>
        </w:rPr>
        <w:t>.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6. </w:t>
      </w:r>
      <w:r>
        <w:rPr>
          <w:rFonts w:ascii="CourierNew" w:hAnsi="CourierNew" w:cs="CourierNew"/>
          <w:sz w:val="24"/>
          <w:szCs w:val="24"/>
        </w:rPr>
        <w:t>Одновременно с выключателем загорится световой индикатор красного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цвета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>и вода в баке начнёт нагреваться</w:t>
      </w:r>
      <w:r>
        <w:rPr>
          <w:rFonts w:ascii="Courier" w:hAnsi="Courier" w:cs="Courier"/>
          <w:sz w:val="24"/>
          <w:szCs w:val="24"/>
        </w:rPr>
        <w:t>.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8. </w:t>
      </w:r>
      <w:r>
        <w:rPr>
          <w:rFonts w:ascii="CourierNew" w:hAnsi="CourierNew" w:cs="CourierNew"/>
          <w:sz w:val="24"/>
          <w:szCs w:val="24"/>
        </w:rPr>
        <w:t xml:space="preserve">Когда вода нагреется до температуры </w:t>
      </w:r>
      <w:r>
        <w:rPr>
          <w:rFonts w:ascii="Courier" w:hAnsi="Courier" w:cs="Courier"/>
          <w:b/>
          <w:bCs/>
          <w:sz w:val="24"/>
          <w:szCs w:val="24"/>
        </w:rPr>
        <w:t>t – 90-95</w:t>
      </w:r>
      <w:proofErr w:type="gramStart"/>
      <w:r>
        <w:rPr>
          <w:rFonts w:ascii="Courier" w:hAnsi="Courier" w:cs="Courier"/>
          <w:b/>
          <w:bCs/>
          <w:sz w:val="24"/>
          <w:szCs w:val="24"/>
        </w:rPr>
        <w:t xml:space="preserve"> °</w:t>
      </w:r>
      <w:r>
        <w:rPr>
          <w:rFonts w:ascii="CourierNew,Bold" w:hAnsi="CourierNew,Bold" w:cs="CourierNew,Bold"/>
          <w:b/>
          <w:bCs/>
          <w:sz w:val="24"/>
          <w:szCs w:val="24"/>
        </w:rPr>
        <w:t>С</w:t>
      </w:r>
      <w:proofErr w:type="gramEnd"/>
      <w:r>
        <w:rPr>
          <w:rFonts w:ascii="CourierNew,Bold" w:hAnsi="CourierNew,Bold" w:cs="CourierNew,Bold"/>
          <w:b/>
          <w:bCs/>
          <w:sz w:val="24"/>
          <w:szCs w:val="24"/>
        </w:rPr>
        <w:t xml:space="preserve"> </w:t>
      </w:r>
      <w:r>
        <w:rPr>
          <w:rFonts w:ascii="CourierNew" w:hAnsi="CourierNew" w:cs="CourierNew"/>
          <w:sz w:val="24"/>
          <w:szCs w:val="24"/>
        </w:rPr>
        <w:t>световой индикатор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красного цвета выключится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>но при этом включится световой индикатор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зеленого цвета</w:t>
      </w:r>
      <w:r>
        <w:rPr>
          <w:rFonts w:ascii="Courier" w:hAnsi="Courier" w:cs="Courier"/>
          <w:sz w:val="24"/>
          <w:szCs w:val="24"/>
        </w:rPr>
        <w:t xml:space="preserve">. </w:t>
      </w:r>
      <w:r>
        <w:rPr>
          <w:rFonts w:ascii="CourierNew" w:hAnsi="CourierNew" w:cs="CourierNew"/>
          <w:sz w:val="24"/>
          <w:szCs w:val="24"/>
        </w:rPr>
        <w:t>Это означает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>что процесс нагрева завершился</w:t>
      </w:r>
      <w:r>
        <w:rPr>
          <w:rFonts w:ascii="Courier" w:hAnsi="Courier" w:cs="Courier"/>
          <w:sz w:val="24"/>
          <w:szCs w:val="24"/>
        </w:rPr>
        <w:t xml:space="preserve">. </w:t>
      </w:r>
      <w:r>
        <w:rPr>
          <w:rFonts w:ascii="CourierNew" w:hAnsi="CourierNew" w:cs="CourierNew"/>
          <w:sz w:val="24"/>
          <w:szCs w:val="24"/>
        </w:rPr>
        <w:t>В баке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теперь находится горячая вода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>готовая к использованию</w:t>
      </w:r>
      <w:r>
        <w:rPr>
          <w:rFonts w:ascii="Courier" w:hAnsi="Courier" w:cs="Courier"/>
          <w:sz w:val="24"/>
          <w:szCs w:val="24"/>
        </w:rPr>
        <w:t>.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9. </w:t>
      </w:r>
      <w:r>
        <w:rPr>
          <w:rFonts w:ascii="CourierNew" w:hAnsi="CourierNew" w:cs="CourierNew"/>
          <w:sz w:val="24"/>
          <w:szCs w:val="24"/>
        </w:rPr>
        <w:t>Световой индикатор зеленого цвета свидетельствует о том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>что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 xml:space="preserve">водонагреватель поддерживает кипяченую воду в нужной температуре </w:t>
      </w:r>
      <w:r>
        <w:rPr>
          <w:rFonts w:ascii="Courier" w:hAnsi="Courier" w:cs="Courier"/>
          <w:b/>
          <w:bCs/>
          <w:sz w:val="24"/>
          <w:szCs w:val="24"/>
        </w:rPr>
        <w:t>t – 75-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4"/>
          <w:szCs w:val="24"/>
        </w:rPr>
      </w:pPr>
      <w:r>
        <w:rPr>
          <w:rFonts w:ascii="Courier" w:hAnsi="Courier" w:cs="Courier"/>
          <w:b/>
          <w:bCs/>
          <w:sz w:val="24"/>
          <w:szCs w:val="24"/>
        </w:rPr>
        <w:t>80 °</w:t>
      </w:r>
      <w:r>
        <w:rPr>
          <w:rFonts w:ascii="CourierNew,Bold" w:hAnsi="CourierNew,Bold" w:cs="CourierNew,Bold"/>
          <w:b/>
          <w:bCs/>
          <w:sz w:val="24"/>
          <w:szCs w:val="24"/>
        </w:rPr>
        <w:t>С</w:t>
      </w:r>
      <w:r>
        <w:rPr>
          <w:rFonts w:ascii="Courier" w:hAnsi="Courier" w:cs="Courier"/>
          <w:b/>
          <w:bCs/>
          <w:sz w:val="24"/>
          <w:szCs w:val="24"/>
        </w:rPr>
        <w:t>.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10. </w:t>
      </w:r>
      <w:r>
        <w:rPr>
          <w:rFonts w:ascii="CourierNew" w:hAnsi="CourierNew" w:cs="CourierNew"/>
          <w:sz w:val="24"/>
          <w:szCs w:val="24"/>
        </w:rPr>
        <w:t>Если произошел частичный расход кипяченой воды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>и была добавлена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вода в водонагреватель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>система автоматически включит нагрев снова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 xml:space="preserve">и </w:t>
      </w:r>
      <w:proofErr w:type="gramStart"/>
      <w:r>
        <w:rPr>
          <w:rFonts w:ascii="CourierNew" w:hAnsi="CourierNew" w:cs="CourierNew"/>
          <w:sz w:val="24"/>
          <w:szCs w:val="24"/>
        </w:rPr>
        <w:t>при</w:t>
      </w:r>
      <w:proofErr w:type="gramEnd"/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proofErr w:type="gramStart"/>
      <w:r>
        <w:rPr>
          <w:rFonts w:ascii="CourierNew" w:hAnsi="CourierNew" w:cs="CourierNew"/>
          <w:sz w:val="24"/>
          <w:szCs w:val="24"/>
        </w:rPr>
        <w:t>этом</w:t>
      </w:r>
      <w:proofErr w:type="gramEnd"/>
      <w:r>
        <w:rPr>
          <w:rFonts w:ascii="CourierNew" w:hAnsi="CourierNew" w:cs="CourierNew"/>
          <w:sz w:val="24"/>
          <w:szCs w:val="24"/>
        </w:rPr>
        <w:t xml:space="preserve"> снова включится световой индикатор красного цвета</w:t>
      </w:r>
      <w:r>
        <w:rPr>
          <w:rFonts w:ascii="Courier" w:hAnsi="Courier" w:cs="Courier"/>
          <w:sz w:val="24"/>
          <w:szCs w:val="24"/>
        </w:rPr>
        <w:t xml:space="preserve">. </w:t>
      </w:r>
      <w:r>
        <w:rPr>
          <w:rFonts w:ascii="CourierNew" w:hAnsi="CourierNew" w:cs="CourierNew"/>
          <w:sz w:val="24"/>
          <w:szCs w:val="24"/>
        </w:rPr>
        <w:t>Вода в баке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начнет нагреваться</w:t>
      </w:r>
      <w:r>
        <w:rPr>
          <w:rFonts w:ascii="Courier" w:hAnsi="Courier" w:cs="Courier"/>
          <w:sz w:val="24"/>
          <w:szCs w:val="24"/>
        </w:rPr>
        <w:t>.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New,Bold" w:hAnsi="CourierNew,Bold" w:cs="CourierNew,Bold"/>
          <w:b/>
          <w:bCs/>
          <w:sz w:val="24"/>
          <w:szCs w:val="24"/>
        </w:rPr>
        <w:t>ВАЖНО</w:t>
      </w:r>
      <w:r>
        <w:rPr>
          <w:rFonts w:ascii="Courier" w:hAnsi="Courier" w:cs="Courier"/>
          <w:b/>
          <w:bCs/>
          <w:sz w:val="24"/>
          <w:szCs w:val="24"/>
        </w:rPr>
        <w:t xml:space="preserve">!!!! </w:t>
      </w:r>
      <w:r>
        <w:rPr>
          <w:rFonts w:ascii="CourierNew" w:hAnsi="CourierNew" w:cs="CourierNew"/>
          <w:sz w:val="24"/>
          <w:szCs w:val="24"/>
        </w:rPr>
        <w:t xml:space="preserve">Во время работы оборудования не прикасайтесь </w:t>
      </w:r>
      <w:proofErr w:type="gramStart"/>
      <w:r>
        <w:rPr>
          <w:rFonts w:ascii="CourierNew" w:hAnsi="CourierNew" w:cs="CourierNew"/>
          <w:sz w:val="24"/>
          <w:szCs w:val="24"/>
        </w:rPr>
        <w:t>к</w:t>
      </w:r>
      <w:proofErr w:type="gramEnd"/>
      <w:r>
        <w:rPr>
          <w:rFonts w:ascii="CourierNew" w:hAnsi="CourierNew" w:cs="CourierNew"/>
          <w:sz w:val="24"/>
          <w:szCs w:val="24"/>
        </w:rPr>
        <w:t xml:space="preserve"> его наружным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поверхностям</w:t>
      </w:r>
      <w:r>
        <w:rPr>
          <w:rFonts w:ascii="Courier" w:hAnsi="Courier" w:cs="Courier"/>
          <w:sz w:val="24"/>
          <w:szCs w:val="24"/>
        </w:rPr>
        <w:t xml:space="preserve">. </w:t>
      </w:r>
      <w:r>
        <w:rPr>
          <w:rFonts w:ascii="CourierNew" w:hAnsi="CourierNew" w:cs="CourierNew"/>
          <w:sz w:val="24"/>
          <w:szCs w:val="24"/>
        </w:rPr>
        <w:t>Опасно</w:t>
      </w:r>
      <w:r>
        <w:rPr>
          <w:rFonts w:ascii="Courier" w:hAnsi="Courier" w:cs="Courier"/>
          <w:sz w:val="24"/>
          <w:szCs w:val="24"/>
        </w:rPr>
        <w:t xml:space="preserve">! </w:t>
      </w:r>
      <w:r>
        <w:rPr>
          <w:rFonts w:ascii="CourierNew" w:hAnsi="CourierNew" w:cs="CourierNew"/>
          <w:sz w:val="24"/>
          <w:szCs w:val="24"/>
        </w:rPr>
        <w:t>Горячо</w:t>
      </w:r>
      <w:r>
        <w:rPr>
          <w:rFonts w:ascii="Courier" w:hAnsi="Courier" w:cs="Courier"/>
          <w:sz w:val="24"/>
          <w:szCs w:val="24"/>
        </w:rPr>
        <w:t>!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,Bold" w:hAnsi="CourierNew,Bold" w:cs="CourierNew,Bold"/>
          <w:b/>
          <w:bCs/>
          <w:sz w:val="24"/>
          <w:szCs w:val="24"/>
        </w:rPr>
      </w:pPr>
      <w:r>
        <w:rPr>
          <w:rFonts w:ascii="CourierNew,Bold" w:hAnsi="CourierNew,Bold" w:cs="CourierNew,Bold"/>
          <w:b/>
          <w:bCs/>
          <w:sz w:val="24"/>
          <w:szCs w:val="24"/>
        </w:rPr>
        <w:t>Обслуживание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,BoldItalic" w:hAnsi="CourierNew,BoldItalic" w:cs="CourierNew,BoldItalic"/>
          <w:b/>
          <w:bCs/>
          <w:i/>
          <w:iCs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• </w:t>
      </w:r>
      <w:r>
        <w:rPr>
          <w:rFonts w:ascii="CourierNew,BoldItalic" w:hAnsi="CourierNew,BoldItalic" w:cs="CourierNew,BoldItalic"/>
          <w:b/>
          <w:bCs/>
          <w:i/>
          <w:iCs/>
          <w:sz w:val="24"/>
          <w:szCs w:val="24"/>
        </w:rPr>
        <w:t>Чистка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Важно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 xml:space="preserve">чтобы водонагреватель и его принадлежности содержались </w:t>
      </w:r>
      <w:proofErr w:type="gramStart"/>
      <w:r>
        <w:rPr>
          <w:rFonts w:ascii="CourierNew" w:hAnsi="CourierNew" w:cs="CourierNew"/>
          <w:sz w:val="24"/>
          <w:szCs w:val="24"/>
        </w:rPr>
        <w:t>в</w:t>
      </w:r>
      <w:proofErr w:type="gramEnd"/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чистоте после пользования</w:t>
      </w:r>
      <w:r>
        <w:rPr>
          <w:rFonts w:ascii="Courier" w:hAnsi="Courier" w:cs="Courier"/>
          <w:sz w:val="24"/>
          <w:szCs w:val="24"/>
        </w:rPr>
        <w:t>.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Для удаления загрязнений или грязных пятен с водонагревателя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целесообразно воспользоваться мягкой увлажнённой тканью и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>если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требуется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>использовать такие моющие или чистящие средства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>которые не</w:t>
      </w:r>
    </w:p>
    <w:p w:rsidR="00BB4C5E" w:rsidRDefault="00BB4C5E" w:rsidP="00BB4C5E">
      <w:pPr>
        <w:rPr>
          <w:rFonts w:ascii="Courier" w:hAnsi="Courier" w:cs="Courier"/>
          <w:sz w:val="24"/>
          <w:szCs w:val="24"/>
          <w:lang w:val="en-US"/>
        </w:rPr>
      </w:pPr>
      <w:r>
        <w:rPr>
          <w:rFonts w:ascii="CourierNew" w:hAnsi="CourierNew" w:cs="CourierNew"/>
          <w:sz w:val="24"/>
          <w:szCs w:val="24"/>
        </w:rPr>
        <w:t>обладают коррозионной активностью и не оказывают абразивного действия</w:t>
      </w:r>
      <w:r>
        <w:rPr>
          <w:rFonts w:ascii="Courier" w:hAnsi="Courier" w:cs="Courier"/>
          <w:sz w:val="24"/>
          <w:szCs w:val="24"/>
        </w:rPr>
        <w:t>.</w:t>
      </w:r>
    </w:p>
    <w:p w:rsidR="00BB4C5E" w:rsidRDefault="00BB4C5E" w:rsidP="00BB4C5E">
      <w:pPr>
        <w:rPr>
          <w:rFonts w:ascii="Courier" w:hAnsi="Courier" w:cs="Courier"/>
          <w:sz w:val="24"/>
          <w:szCs w:val="24"/>
          <w:lang w:val="en-US"/>
        </w:rPr>
      </w:pP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,BoldItalic" w:hAnsi="CourierNew,BoldItalic" w:cs="CourierNew,BoldItalic"/>
          <w:b/>
          <w:bCs/>
          <w:i/>
          <w:iCs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• </w:t>
      </w:r>
      <w:r>
        <w:rPr>
          <w:rFonts w:ascii="CourierNew,BoldItalic" w:hAnsi="CourierNew,BoldItalic" w:cs="CourierNew,BoldItalic"/>
          <w:b/>
          <w:bCs/>
          <w:i/>
          <w:iCs/>
          <w:sz w:val="24"/>
          <w:szCs w:val="24"/>
        </w:rPr>
        <w:t>Удаление осадка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 xml:space="preserve">При использовании жесткой воды на поверхности </w:t>
      </w:r>
      <w:proofErr w:type="gramStart"/>
      <w:r>
        <w:rPr>
          <w:rFonts w:ascii="CourierNew" w:hAnsi="CourierNew" w:cs="CourierNew"/>
          <w:sz w:val="24"/>
          <w:szCs w:val="24"/>
        </w:rPr>
        <w:t>нагревательного</w:t>
      </w:r>
      <w:proofErr w:type="gramEnd"/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элемента со временем образуется и нарастает известковый налёт или накипь</w:t>
      </w:r>
      <w:r>
        <w:rPr>
          <w:rFonts w:ascii="Courier" w:hAnsi="Courier" w:cs="Courier"/>
          <w:sz w:val="24"/>
          <w:szCs w:val="24"/>
        </w:rPr>
        <w:t>.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Для того</w:t>
      </w:r>
      <w:proofErr w:type="gramStart"/>
      <w:r>
        <w:rPr>
          <w:rFonts w:ascii="Courier" w:hAnsi="Courier" w:cs="Courier"/>
          <w:sz w:val="24"/>
          <w:szCs w:val="24"/>
        </w:rPr>
        <w:t>,</w:t>
      </w:r>
      <w:proofErr w:type="gramEnd"/>
      <w:r>
        <w:rPr>
          <w:rFonts w:ascii="Courier" w:hAnsi="Courier" w:cs="Courier"/>
          <w:sz w:val="24"/>
          <w:szCs w:val="24"/>
        </w:rPr>
        <w:t xml:space="preserve"> </w:t>
      </w:r>
      <w:r>
        <w:rPr>
          <w:rFonts w:ascii="CourierNew" w:hAnsi="CourierNew" w:cs="CourierNew"/>
          <w:sz w:val="24"/>
          <w:szCs w:val="24"/>
        </w:rPr>
        <w:t>чтобы улучшить работу оборудования и продлить срок его службы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рекомендуется своевременно удалять накипь со дна водонагревателя</w:t>
      </w:r>
      <w:r>
        <w:rPr>
          <w:rFonts w:ascii="Courier" w:hAnsi="Courier" w:cs="Courier"/>
          <w:sz w:val="24"/>
          <w:szCs w:val="24"/>
        </w:rPr>
        <w:t>.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1. </w:t>
      </w:r>
      <w:r>
        <w:rPr>
          <w:rFonts w:ascii="CourierNew" w:hAnsi="CourierNew" w:cs="CourierNew"/>
          <w:sz w:val="24"/>
          <w:szCs w:val="24"/>
        </w:rPr>
        <w:t xml:space="preserve">Вылейте </w:t>
      </w:r>
      <w:r>
        <w:rPr>
          <w:rFonts w:ascii="Courier" w:hAnsi="Courier" w:cs="Courier"/>
          <w:sz w:val="24"/>
          <w:szCs w:val="24"/>
        </w:rPr>
        <w:t xml:space="preserve">200 </w:t>
      </w:r>
      <w:r>
        <w:rPr>
          <w:rFonts w:ascii="CourierNew" w:hAnsi="CourierNew" w:cs="CourierNew"/>
          <w:sz w:val="24"/>
          <w:szCs w:val="24"/>
        </w:rPr>
        <w:t>мл свежего лимонного сока или концентрированного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лимонного сока на нагревательный элемент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>находящийся на дне бака</w:t>
      </w:r>
      <w:r>
        <w:rPr>
          <w:rFonts w:ascii="Courier" w:hAnsi="Courier" w:cs="Courier"/>
          <w:sz w:val="24"/>
          <w:szCs w:val="24"/>
        </w:rPr>
        <w:t>.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2. </w:t>
      </w:r>
      <w:r>
        <w:rPr>
          <w:rFonts w:ascii="CourierNew" w:hAnsi="CourierNew" w:cs="CourierNew"/>
          <w:sz w:val="24"/>
          <w:szCs w:val="24"/>
        </w:rPr>
        <w:t xml:space="preserve">Подождите </w:t>
      </w:r>
      <w:r>
        <w:rPr>
          <w:rFonts w:ascii="Courier" w:hAnsi="Courier" w:cs="Courier"/>
          <w:sz w:val="24"/>
          <w:szCs w:val="24"/>
        </w:rPr>
        <w:t xml:space="preserve">5…6 </w:t>
      </w:r>
      <w:r>
        <w:rPr>
          <w:rFonts w:ascii="CourierNew" w:hAnsi="CourierNew" w:cs="CourierNew"/>
          <w:sz w:val="24"/>
          <w:szCs w:val="24"/>
        </w:rPr>
        <w:t>минут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>чтобы лимонный сок впитался в осадок</w:t>
      </w:r>
      <w:r>
        <w:rPr>
          <w:rFonts w:ascii="Courier" w:hAnsi="Courier" w:cs="Courier"/>
          <w:sz w:val="24"/>
          <w:szCs w:val="24"/>
        </w:rPr>
        <w:t>.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3. </w:t>
      </w:r>
      <w:r>
        <w:rPr>
          <w:rFonts w:ascii="CourierNew" w:hAnsi="CourierNew" w:cs="CourierNew"/>
          <w:sz w:val="24"/>
          <w:szCs w:val="24"/>
        </w:rPr>
        <w:t>Чистите нагревательный элемент с помощью щётки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 xml:space="preserve">имеющей </w:t>
      </w:r>
      <w:proofErr w:type="gramStart"/>
      <w:r>
        <w:rPr>
          <w:rFonts w:ascii="CourierNew" w:hAnsi="CourierNew" w:cs="CourierNew"/>
          <w:sz w:val="24"/>
          <w:szCs w:val="24"/>
        </w:rPr>
        <w:t>мягкую</w:t>
      </w:r>
      <w:proofErr w:type="gramEnd"/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щетину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>соблюдая осторожность и не прикладывая большого усилия</w:t>
      </w:r>
      <w:r>
        <w:rPr>
          <w:rFonts w:ascii="Courier" w:hAnsi="Courier" w:cs="Courier"/>
          <w:sz w:val="24"/>
          <w:szCs w:val="24"/>
        </w:rPr>
        <w:t>.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4. </w:t>
      </w:r>
      <w:r>
        <w:rPr>
          <w:rFonts w:ascii="CourierNew" w:hAnsi="CourierNew" w:cs="CourierNew"/>
          <w:sz w:val="24"/>
          <w:szCs w:val="24"/>
        </w:rPr>
        <w:t xml:space="preserve">Повторяйте шаги </w:t>
      </w:r>
      <w:r>
        <w:rPr>
          <w:rFonts w:ascii="Courier" w:hAnsi="Courier" w:cs="Courier"/>
          <w:sz w:val="24"/>
          <w:szCs w:val="24"/>
        </w:rPr>
        <w:t xml:space="preserve">1…3 </w:t>
      </w:r>
      <w:r>
        <w:rPr>
          <w:rFonts w:ascii="CourierNew" w:hAnsi="CourierNew" w:cs="CourierNew"/>
          <w:sz w:val="24"/>
          <w:szCs w:val="24"/>
        </w:rPr>
        <w:t>до тех пор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>пока накипь не будет удалена</w:t>
      </w:r>
      <w:r>
        <w:rPr>
          <w:rFonts w:ascii="Courier" w:hAnsi="Courier" w:cs="Courier"/>
          <w:sz w:val="24"/>
          <w:szCs w:val="24"/>
        </w:rPr>
        <w:t>.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5. </w:t>
      </w:r>
      <w:r>
        <w:rPr>
          <w:rFonts w:ascii="CourierNew" w:hAnsi="CourierNew" w:cs="CourierNew"/>
          <w:sz w:val="24"/>
          <w:szCs w:val="24"/>
        </w:rPr>
        <w:t>Удалите остаток лимонного сока с помощью сухой ткани</w:t>
      </w:r>
      <w:r>
        <w:rPr>
          <w:rFonts w:ascii="Courier" w:hAnsi="Courier" w:cs="Courier"/>
          <w:sz w:val="24"/>
          <w:szCs w:val="24"/>
        </w:rPr>
        <w:t>.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6. </w:t>
      </w:r>
      <w:r>
        <w:rPr>
          <w:rFonts w:ascii="CourierNew" w:hAnsi="CourierNew" w:cs="CourierNew"/>
          <w:sz w:val="24"/>
          <w:szCs w:val="24"/>
        </w:rPr>
        <w:t>Налейте в бак немного чистой воды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>осторожно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>не прикладывая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lastRenderedPageBreak/>
        <w:t>большого усилия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>чистите нагревательный элемент щеткой до тех пор</w:t>
      </w:r>
      <w:r>
        <w:rPr>
          <w:rFonts w:ascii="Courier" w:hAnsi="Courier" w:cs="Courier"/>
          <w:sz w:val="24"/>
          <w:szCs w:val="24"/>
        </w:rPr>
        <w:t xml:space="preserve">, </w:t>
      </w:r>
      <w:r>
        <w:rPr>
          <w:rFonts w:ascii="CourierNew" w:hAnsi="CourierNew" w:cs="CourierNew"/>
          <w:sz w:val="24"/>
          <w:szCs w:val="24"/>
        </w:rPr>
        <w:t>пока</w:t>
      </w:r>
    </w:p>
    <w:p w:rsidR="00BB4C5E" w:rsidRDefault="00BB4C5E" w:rsidP="00BB4C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>не останется вкуса и запаха лимона</w:t>
      </w:r>
      <w:r>
        <w:rPr>
          <w:rFonts w:ascii="Courier" w:hAnsi="Courier" w:cs="Courier"/>
          <w:sz w:val="24"/>
          <w:szCs w:val="24"/>
        </w:rPr>
        <w:t>.</w:t>
      </w:r>
    </w:p>
    <w:p w:rsidR="00BB4C5E" w:rsidRPr="00BB4C5E" w:rsidRDefault="00BB4C5E" w:rsidP="00BB4C5E">
      <w:r>
        <w:rPr>
          <w:rFonts w:ascii="Courier" w:hAnsi="Courier" w:cs="Courier"/>
          <w:sz w:val="24"/>
          <w:szCs w:val="24"/>
        </w:rPr>
        <w:t xml:space="preserve">7. </w:t>
      </w:r>
      <w:r>
        <w:rPr>
          <w:rFonts w:ascii="CourierNew" w:hAnsi="CourierNew" w:cs="CourierNew"/>
          <w:sz w:val="24"/>
          <w:szCs w:val="24"/>
        </w:rPr>
        <w:t>Теперь водонагревателем снова можно пользоваться</w:t>
      </w:r>
      <w:r>
        <w:rPr>
          <w:rFonts w:ascii="Courier" w:hAnsi="Courier" w:cs="Courier"/>
          <w:sz w:val="24"/>
          <w:szCs w:val="24"/>
        </w:rPr>
        <w:t>.</w:t>
      </w:r>
      <w:bookmarkStart w:id="0" w:name="_GoBack"/>
      <w:bookmarkEnd w:id="0"/>
    </w:p>
    <w:sectPr w:rsidR="00BB4C5E" w:rsidRPr="00BB4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New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New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New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C5E"/>
    <w:rsid w:val="00BB4C5E"/>
    <w:rsid w:val="00FD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</dc:creator>
  <cp:lastModifiedBy>Gold</cp:lastModifiedBy>
  <cp:revision>1</cp:revision>
  <dcterms:created xsi:type="dcterms:W3CDTF">2014-09-04T10:51:00Z</dcterms:created>
  <dcterms:modified xsi:type="dcterms:W3CDTF">2014-09-04T10:52:00Z</dcterms:modified>
</cp:coreProperties>
</file>